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2F5AFF" w:rsidP="002F5AFF" w:rsidRDefault="002F5AFF" w14:paraId="44AB68C7" w14:textId="77777777">
      <w:pPr>
        <w:pStyle w:val="paragraph"/>
        <w:spacing w:before="0" w:beforeAutospacing="0" w:after="0" w:afterAutospacing="0"/>
        <w:jc w:val="center"/>
        <w:textAlignment w:val="baseline"/>
        <w:rPr>
          <w:rFonts w:ascii="Segoe UI" w:hAnsi="Segoe UI" w:cs="Segoe UI"/>
          <w:sz w:val="18"/>
          <w:szCs w:val="18"/>
        </w:rPr>
      </w:pPr>
      <w:r>
        <w:rPr>
          <w:rFonts w:asciiTheme="minorHAnsi" w:hAnsiTheme="minorHAnsi" w:eastAsiaTheme="minorHAnsi" w:cstheme="minorBidi"/>
          <w:noProof/>
          <w:sz w:val="22"/>
          <w:szCs w:val="22"/>
        </w:rPr>
        <w:drawing>
          <wp:anchor distT="0" distB="0" distL="114300" distR="114300" simplePos="0" relativeHeight="251661312" behindDoc="0" locked="0" layoutInCell="1" allowOverlap="1" wp14:anchorId="3896F07A" wp14:editId="07777777">
            <wp:simplePos x="0" y="0"/>
            <wp:positionH relativeFrom="margin">
              <wp:posOffset>-1066801</wp:posOffset>
            </wp:positionH>
            <wp:positionV relativeFrom="paragraph">
              <wp:posOffset>180975</wp:posOffset>
            </wp:positionV>
            <wp:extent cx="8769245" cy="57150"/>
            <wp:effectExtent l="0" t="0" r="0" b="0"/>
            <wp:wrapNone/>
            <wp:docPr id="1" name="Picture 1" descr="C:\Users\ebuntin\AppData\Local\Microsoft\Windows\INetCache\Content.MSO\261914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buntin\AppData\Local\Microsoft\Windows\INetCache\Content.MSO\26191484.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38880" cy="706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eastAsiaTheme="minorHAnsi" w:cstheme="minorBidi"/>
          <w:noProof/>
          <w:sz w:val="22"/>
          <w:szCs w:val="22"/>
        </w:rPr>
        <w:drawing>
          <wp:anchor distT="0" distB="0" distL="114300" distR="114300" simplePos="0" relativeHeight="251660288" behindDoc="0" locked="0" layoutInCell="1" allowOverlap="1" wp14:anchorId="28AAD20F" wp14:editId="07777777">
            <wp:simplePos x="0" y="0"/>
            <wp:positionH relativeFrom="margin">
              <wp:align>center</wp:align>
            </wp:positionH>
            <wp:positionV relativeFrom="paragraph">
              <wp:posOffset>-457200</wp:posOffset>
            </wp:positionV>
            <wp:extent cx="2781300" cy="447675"/>
            <wp:effectExtent l="0" t="0" r="0" b="9525"/>
            <wp:wrapNone/>
            <wp:docPr id="2" name="Picture 2" descr="C:\Users\ebuntin\AppData\Local\Microsoft\Windows\INetCache\Content.MSO\4447E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untin\AppData\Local\Microsoft\Windows\INetCache\Content.MSO\4447E86.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300" cy="447675"/>
                    </a:xfrm>
                    <a:prstGeom prst="rect">
                      <a:avLst/>
                    </a:prstGeom>
                    <a:noFill/>
                    <a:ln>
                      <a:noFill/>
                    </a:ln>
                  </pic:spPr>
                </pic:pic>
              </a:graphicData>
            </a:graphic>
          </wp:anchor>
        </w:drawing>
      </w:r>
      <w:r>
        <w:rPr>
          <w:rFonts w:asciiTheme="minorHAnsi" w:hAnsiTheme="minorHAnsi" w:eastAsiaTheme="minorHAnsi" w:cstheme="minorBidi"/>
          <w:noProof/>
          <w:sz w:val="22"/>
          <w:szCs w:val="22"/>
        </w:rPr>
        <w:drawing>
          <wp:anchor distT="0" distB="0" distL="114300" distR="114300" simplePos="0" relativeHeight="251659264" behindDoc="0" locked="0" layoutInCell="1" allowOverlap="1" wp14:anchorId="0ED9C98C" wp14:editId="07777777">
            <wp:simplePos x="0" y="0"/>
            <wp:positionH relativeFrom="column">
              <wp:posOffset>5153025</wp:posOffset>
            </wp:positionH>
            <wp:positionV relativeFrom="paragraph">
              <wp:posOffset>-723900</wp:posOffset>
            </wp:positionV>
            <wp:extent cx="1457325" cy="723900"/>
            <wp:effectExtent l="0" t="0" r="9525" b="0"/>
            <wp:wrapNone/>
            <wp:docPr id="3" name="Picture 3" descr="C:\Users\ebuntin\AppData\Local\Microsoft\Windows\INetCache\Content.MSO\132CE7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untin\AppData\Local\Microsoft\Windows\INetCache\Content.MSO\132CE7B8.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7325" cy="723900"/>
                    </a:xfrm>
                    <a:prstGeom prst="rect">
                      <a:avLst/>
                    </a:prstGeom>
                    <a:noFill/>
                    <a:ln>
                      <a:noFill/>
                    </a:ln>
                  </pic:spPr>
                </pic:pic>
              </a:graphicData>
            </a:graphic>
          </wp:anchor>
        </w:drawing>
      </w:r>
      <w:r>
        <w:rPr>
          <w:rFonts w:asciiTheme="minorHAnsi" w:hAnsiTheme="minorHAnsi" w:eastAsiaTheme="minorHAnsi" w:cstheme="minorBidi"/>
          <w:noProof/>
          <w:sz w:val="22"/>
          <w:szCs w:val="22"/>
        </w:rPr>
        <w:drawing>
          <wp:anchor distT="0" distB="0" distL="114300" distR="114300" simplePos="0" relativeHeight="251658240" behindDoc="0" locked="0" layoutInCell="1" allowOverlap="1" wp14:anchorId="71EA25C9" wp14:editId="07777777">
            <wp:simplePos x="0" y="0"/>
            <wp:positionH relativeFrom="column">
              <wp:posOffset>-752475</wp:posOffset>
            </wp:positionH>
            <wp:positionV relativeFrom="paragraph">
              <wp:posOffset>-666750</wp:posOffset>
            </wp:positionV>
            <wp:extent cx="1771650" cy="666750"/>
            <wp:effectExtent l="0" t="0" r="0" b="0"/>
            <wp:wrapNone/>
            <wp:docPr id="4" name="Picture 4" descr="C:\Users\ebuntin\AppData\Local\Microsoft\Windows\INetCache\Content.MSO\8F8424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untin\AppData\Local\Microsoft\Windows\INetCache\Content.MSO\8F84249A.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666750"/>
                    </a:xfrm>
                    <a:prstGeom prst="rect">
                      <a:avLst/>
                    </a:prstGeom>
                    <a:noFill/>
                    <a:ln>
                      <a:noFill/>
                    </a:ln>
                  </pic:spPr>
                </pic:pic>
              </a:graphicData>
            </a:graphic>
          </wp:anchor>
        </w:drawing>
      </w:r>
      <w:r w:rsidR="002F5AFF">
        <w:rPr>
          <w:rStyle w:val="eop"/>
        </w:rPr>
        <w:t> </w:t>
      </w:r>
    </w:p>
    <w:p w:rsidR="002F5AFF" w:rsidP="002F5AFF" w:rsidRDefault="002F5AFF" w14:paraId="6E7BEAA2" w14:textId="77777777">
      <w:pPr>
        <w:pStyle w:val="paragraph"/>
        <w:spacing w:before="0" w:beforeAutospacing="0" w:after="0" w:afterAutospacing="0"/>
        <w:jc w:val="center"/>
        <w:textAlignment w:val="baseline"/>
        <w:rPr>
          <w:rFonts w:ascii="Segoe UI" w:hAnsi="Segoe UI" w:cs="Segoe UI"/>
          <w:sz w:val="18"/>
          <w:szCs w:val="18"/>
        </w:rPr>
      </w:pPr>
      <w:r>
        <w:rPr>
          <w:rStyle w:val="eop"/>
        </w:rPr>
        <w:t> </w:t>
      </w:r>
    </w:p>
    <w:p w:rsidR="002F5AFF" w:rsidP="002F5AFF" w:rsidRDefault="002F5AFF" w14:paraId="63E4A9CD" w14:textId="77777777">
      <w:pPr>
        <w:pStyle w:val="paragraph"/>
        <w:spacing w:before="0" w:beforeAutospacing="0" w:after="0" w:afterAutospacing="0"/>
        <w:textAlignment w:val="baseline"/>
        <w:rPr>
          <w:rFonts w:ascii="Segoe UI" w:hAnsi="Segoe UI" w:cs="Segoe UI"/>
          <w:sz w:val="18"/>
          <w:szCs w:val="18"/>
        </w:rPr>
      </w:pPr>
      <w:r>
        <w:rPr>
          <w:rStyle w:val="eop"/>
          <w:sz w:val="22"/>
          <w:szCs w:val="22"/>
        </w:rPr>
        <w:t> </w:t>
      </w:r>
    </w:p>
    <w:p w:rsidRPr="005F3FA8" w:rsidR="002F5AFF" w:rsidP="002F5AFF" w:rsidRDefault="002F5AFF" w14:paraId="1480E8AA" w14:textId="77777777">
      <w:pPr>
        <w:pStyle w:val="paragraph"/>
        <w:spacing w:before="0" w:beforeAutospacing="0" w:after="0" w:afterAutospacing="0"/>
        <w:textAlignment w:val="baseline"/>
        <w:rPr>
          <w:rFonts w:ascii="Calibri" w:hAnsi="Calibri" w:cs="Calibri"/>
          <w:sz w:val="18"/>
          <w:szCs w:val="18"/>
        </w:rPr>
      </w:pPr>
      <w:r w:rsidRPr="005F3FA8">
        <w:rPr>
          <w:rStyle w:val="normaltextrun"/>
          <w:rFonts w:ascii="Calibri" w:hAnsi="Calibri" w:cs="Calibri"/>
          <w:sz w:val="22"/>
          <w:szCs w:val="22"/>
        </w:rPr>
        <w:t>Grade and Topic: </w:t>
      </w:r>
      <w:r w:rsidRPr="005F3FA8">
        <w:rPr>
          <w:rStyle w:val="normaltextrun"/>
          <w:rFonts w:ascii="Calibri" w:hAnsi="Calibri" w:cs="Calibri"/>
          <w:sz w:val="22"/>
          <w:szCs w:val="22"/>
          <w:u w:val="single"/>
        </w:rPr>
        <w:t>3</w:t>
      </w:r>
      <w:r w:rsidRPr="005F3FA8">
        <w:rPr>
          <w:rStyle w:val="normaltextrun"/>
          <w:rFonts w:ascii="Calibri" w:hAnsi="Calibri" w:cs="Calibri"/>
          <w:sz w:val="17"/>
          <w:szCs w:val="17"/>
          <w:u w:val="single"/>
          <w:vertAlign w:val="superscript"/>
        </w:rPr>
        <w:t>rd</w:t>
      </w:r>
      <w:r w:rsidRPr="005F3FA8">
        <w:rPr>
          <w:rStyle w:val="normaltextrun"/>
          <w:rFonts w:ascii="Calibri" w:hAnsi="Calibri" w:cs="Calibri"/>
          <w:sz w:val="22"/>
          <w:szCs w:val="22"/>
          <w:u w:val="single"/>
        </w:rPr>
        <w:t> through 8</w:t>
      </w:r>
      <w:r w:rsidRPr="005F3FA8">
        <w:rPr>
          <w:rStyle w:val="normaltextrun"/>
          <w:rFonts w:ascii="Calibri" w:hAnsi="Calibri" w:cs="Calibri"/>
          <w:sz w:val="17"/>
          <w:szCs w:val="17"/>
          <w:u w:val="single"/>
          <w:vertAlign w:val="superscript"/>
        </w:rPr>
        <w:t>th</w:t>
      </w:r>
      <w:r w:rsidRPr="005F3FA8">
        <w:rPr>
          <w:rStyle w:val="normaltextrun"/>
          <w:rFonts w:ascii="Calibri" w:hAnsi="Calibri" w:cs="Calibri"/>
          <w:sz w:val="22"/>
          <w:szCs w:val="22"/>
          <w:u w:val="single"/>
        </w:rPr>
        <w:t> grades, Aquifer in a Cup activity</w:t>
      </w:r>
      <w:r w:rsidRPr="005F3FA8">
        <w:rPr>
          <w:rStyle w:val="eop"/>
          <w:rFonts w:ascii="Calibri" w:hAnsi="Calibri" w:cs="Calibri"/>
          <w:sz w:val="22"/>
          <w:szCs w:val="22"/>
        </w:rPr>
        <w:t> </w:t>
      </w:r>
    </w:p>
    <w:p w:rsidRPr="005F3FA8" w:rsidR="002F5AFF" w:rsidP="002F5AFF" w:rsidRDefault="002F5AFF" w14:paraId="529F2026" w14:textId="77777777">
      <w:pPr>
        <w:pStyle w:val="paragraph"/>
        <w:spacing w:before="0" w:beforeAutospacing="0" w:after="0" w:afterAutospacing="0"/>
        <w:textAlignment w:val="baseline"/>
        <w:rPr>
          <w:rFonts w:ascii="Calibri" w:hAnsi="Calibri" w:cs="Calibri"/>
          <w:sz w:val="18"/>
          <w:szCs w:val="18"/>
        </w:rPr>
      </w:pPr>
      <w:r w:rsidRPr="005F3FA8">
        <w:rPr>
          <w:rStyle w:val="normaltextrun"/>
          <w:rFonts w:ascii="Calibri" w:hAnsi="Calibri" w:cs="Calibri"/>
          <w:sz w:val="22"/>
          <w:szCs w:val="22"/>
        </w:rPr>
        <w:t>Length of Lesson: </w:t>
      </w:r>
      <w:r w:rsidRPr="005F3FA8">
        <w:rPr>
          <w:rStyle w:val="normaltextrun"/>
          <w:rFonts w:ascii="Calibri" w:hAnsi="Calibri" w:cs="Calibri"/>
          <w:sz w:val="22"/>
          <w:szCs w:val="22"/>
          <w:u w:val="single"/>
        </w:rPr>
        <w:t>45 – 50 minutes</w:t>
      </w:r>
      <w:r w:rsidRPr="005F3FA8">
        <w:rPr>
          <w:rStyle w:val="eop"/>
          <w:rFonts w:ascii="Calibri" w:hAnsi="Calibri" w:cs="Calibri"/>
          <w:sz w:val="22"/>
          <w:szCs w:val="22"/>
        </w:rPr>
        <w:t> </w:t>
      </w:r>
    </w:p>
    <w:p w:rsidRPr="005F3FA8" w:rsidR="002F5AFF" w:rsidP="2517C550" w:rsidRDefault="2517C550" w14:paraId="4F6584BE" w14:textId="77777777">
      <w:pPr>
        <w:pStyle w:val="paragraph"/>
        <w:spacing w:before="0" w:beforeAutospacing="0" w:after="0" w:afterAutospacing="0"/>
        <w:textAlignment w:val="baseline"/>
        <w:rPr>
          <w:rFonts w:ascii="Calibri" w:hAnsi="Calibri" w:cs="Calibri"/>
          <w:sz w:val="18"/>
          <w:szCs w:val="18"/>
        </w:rPr>
      </w:pPr>
      <w:r w:rsidRPr="005F3FA8">
        <w:rPr>
          <w:rStyle w:val="eop"/>
          <w:rFonts w:ascii="Calibri" w:hAnsi="Calibri" w:cs="Calibri"/>
          <w:sz w:val="22"/>
          <w:szCs w:val="22"/>
        </w:rPr>
        <w:t> </w:t>
      </w:r>
    </w:p>
    <w:p w:rsidRPr="005F3FA8" w:rsidR="002F5AFF" w:rsidP="2039FC46" w:rsidRDefault="002F5AFF" w14:paraId="6767B080" w14:textId="77777777">
      <w:pPr>
        <w:pStyle w:val="paragraph"/>
        <w:spacing w:before="0" w:beforeAutospacing="off" w:after="0" w:afterAutospacing="off"/>
        <w:textAlignment w:val="baseline"/>
        <w:rPr>
          <w:rFonts w:ascii="Calibri" w:hAnsi="Calibri" w:cs="Calibri"/>
          <w:sz w:val="18"/>
          <w:szCs w:val="18"/>
        </w:rPr>
      </w:pPr>
      <w:r w:rsidRPr="005F3FA8" w:rsidR="002F5AFF">
        <w:rPr>
          <w:rStyle w:val="normaltextrun"/>
          <w:rFonts w:ascii="Calibri" w:hAnsi="Calibri" w:cs="Calibri"/>
          <w:b w:val="1"/>
          <w:bCs w:val="1"/>
          <w:sz w:val="22"/>
          <w:szCs w:val="22"/>
          <w:u w:val="single"/>
          <w:shd w:val="clear" w:color="auto" w:fill="FFFF00"/>
        </w:rPr>
        <w:t>CENTRAL FOCUS</w:t>
      </w:r>
      <w:r w:rsidRPr="005F3FA8" w:rsidR="002F5AFF">
        <w:rPr>
          <w:rStyle w:val="normaltextrun"/>
          <w:rFonts w:ascii="Calibri" w:hAnsi="Calibri" w:cs="Calibri"/>
          <w:sz w:val="22"/>
          <w:szCs w:val="22"/>
          <w:shd w:val="clear" w:color="auto" w:fill="FFFF00"/>
        </w:rPr>
        <w:t>:</w:t>
      </w:r>
      <w:r w:rsidRPr="005F3FA8" w:rsidR="002F5AFF">
        <w:rPr>
          <w:rStyle w:val="eop"/>
          <w:rFonts w:ascii="Calibri" w:hAnsi="Calibri" w:cs="Calibri"/>
          <w:sz w:val="22"/>
          <w:szCs w:val="22"/>
        </w:rPr>
        <w:t> </w:t>
      </w:r>
    </w:p>
    <w:p w:rsidRPr="005F3FA8" w:rsidR="002F5AFF" w:rsidP="002F5AFF" w:rsidRDefault="002F5AFF" w14:paraId="09AF38FC" w14:textId="77777777">
      <w:pPr>
        <w:pStyle w:val="paragraph"/>
        <w:spacing w:before="0" w:beforeAutospacing="0" w:after="0" w:afterAutospacing="0"/>
        <w:textAlignment w:val="baseline"/>
        <w:rPr>
          <w:rFonts w:ascii="Calibri" w:hAnsi="Calibri" w:cs="Calibri"/>
          <w:sz w:val="18"/>
          <w:szCs w:val="18"/>
        </w:rPr>
      </w:pPr>
      <w:r w:rsidRPr="005F3FA8">
        <w:rPr>
          <w:rStyle w:val="eop"/>
          <w:rFonts w:ascii="Calibri" w:hAnsi="Calibri" w:cs="Calibri"/>
          <w:sz w:val="22"/>
          <w:szCs w:val="22"/>
        </w:rPr>
        <w:t> </w:t>
      </w:r>
    </w:p>
    <w:p w:rsidRPr="005F3FA8" w:rsidR="002F5AFF" w:rsidP="2039FC46" w:rsidRDefault="002F5AFF" w14:paraId="73CA1467" w14:textId="5EBBCCAD">
      <w:pPr>
        <w:pStyle w:val="paragraph"/>
        <w:spacing w:before="0" w:beforeAutospacing="off" w:after="0" w:afterAutospacing="off"/>
        <w:textAlignment w:val="baseline"/>
        <w:rPr>
          <w:rFonts w:ascii="Calibri" w:hAnsi="Calibri" w:cs="Calibri"/>
          <w:sz w:val="18"/>
          <w:szCs w:val="18"/>
        </w:rPr>
      </w:pPr>
      <w:r w:rsidRPr="2039FC46" w:rsidR="002F5AFF">
        <w:rPr>
          <w:rStyle w:val="normaltextrun"/>
          <w:rFonts w:ascii="Calibri" w:hAnsi="Calibri" w:cs="Calibri"/>
          <w:sz w:val="22"/>
          <w:szCs w:val="22"/>
        </w:rPr>
        <w:t xml:space="preserve">The purpose of this lesson is to build upon the knowledge students </w:t>
      </w:r>
      <w:r w:rsidRPr="2039FC46" w:rsidR="40FCDB92">
        <w:rPr>
          <w:rStyle w:val="normaltextrun"/>
          <w:rFonts w:ascii="Calibri" w:hAnsi="Calibri" w:cs="Calibri"/>
          <w:sz w:val="22"/>
          <w:szCs w:val="22"/>
        </w:rPr>
        <w:t>m</w:t>
      </w:r>
      <w:r w:rsidRPr="2039FC46" w:rsidR="002F5AFF">
        <w:rPr>
          <w:rStyle w:val="normaltextrun"/>
          <w:rFonts w:ascii="Calibri" w:hAnsi="Calibri" w:cs="Calibri"/>
          <w:sz w:val="22"/>
          <w:szCs w:val="22"/>
        </w:rPr>
        <w:t>a</w:t>
      </w:r>
      <w:r w:rsidRPr="2039FC46" w:rsidR="40FCDB92">
        <w:rPr>
          <w:rStyle w:val="normaltextrun"/>
          <w:rFonts w:ascii="Calibri" w:hAnsi="Calibri" w:cs="Calibri"/>
          <w:sz w:val="22"/>
          <w:szCs w:val="22"/>
        </w:rPr>
        <w:t>y a</w:t>
      </w:r>
      <w:r w:rsidRPr="2039FC46" w:rsidR="002F5AFF">
        <w:rPr>
          <w:rStyle w:val="normaltextrun"/>
          <w:rFonts w:ascii="Calibri" w:hAnsi="Calibri" w:cs="Calibri"/>
          <w:sz w:val="22"/>
          <w:szCs w:val="22"/>
        </w:rPr>
        <w:t xml:space="preserve">lready have about the water cycle </w:t>
      </w:r>
      <w:r w:rsidRPr="2039FC46" w:rsidR="3E4E16EA">
        <w:rPr>
          <w:rStyle w:val="normaltextrun"/>
          <w:rFonts w:ascii="Calibri" w:hAnsi="Calibri" w:cs="Calibri"/>
          <w:sz w:val="22"/>
          <w:szCs w:val="22"/>
        </w:rPr>
        <w:t>and to further educate them on our local water source</w:t>
      </w:r>
      <w:r w:rsidRPr="2039FC46" w:rsidR="49A61A7B">
        <w:rPr>
          <w:rStyle w:val="normaltextrun"/>
          <w:rFonts w:ascii="Calibri" w:hAnsi="Calibri" w:cs="Calibri"/>
          <w:sz w:val="22"/>
          <w:szCs w:val="22"/>
        </w:rPr>
        <w:t xml:space="preserve">. </w:t>
      </w:r>
      <w:r w:rsidRPr="2039FC46" w:rsidR="002F5AFF">
        <w:rPr>
          <w:rStyle w:val="normaltextrun"/>
          <w:rFonts w:ascii="Calibri" w:hAnsi="Calibri" w:cs="Calibri"/>
          <w:sz w:val="22"/>
          <w:szCs w:val="22"/>
        </w:rPr>
        <w:t>In this lesson, students will learn</w:t>
      </w:r>
      <w:r w:rsidRPr="2039FC46" w:rsidR="3E5A1607">
        <w:rPr>
          <w:rStyle w:val="normaltextrun"/>
          <w:rFonts w:ascii="Calibri" w:hAnsi="Calibri" w:cs="Calibri"/>
          <w:sz w:val="22"/>
          <w:szCs w:val="22"/>
        </w:rPr>
        <w:t xml:space="preserve"> </w:t>
      </w:r>
      <w:r w:rsidRPr="2039FC46" w:rsidR="002F5AFF">
        <w:rPr>
          <w:rStyle w:val="normaltextrun"/>
          <w:rFonts w:ascii="Calibri" w:hAnsi="Calibri" w:cs="Calibri"/>
          <w:sz w:val="22"/>
          <w:szCs w:val="22"/>
        </w:rPr>
        <w:t xml:space="preserve">about the Memphis aquifer, the source of their drinking water, and the effects of </w:t>
      </w:r>
      <w:r w:rsidRPr="2039FC46" w:rsidR="4CC03E92">
        <w:rPr>
          <w:rStyle w:val="normaltextrun"/>
          <w:rFonts w:ascii="Calibri" w:hAnsi="Calibri" w:cs="Calibri"/>
          <w:sz w:val="22"/>
          <w:szCs w:val="22"/>
        </w:rPr>
        <w:t>ground</w:t>
      </w:r>
      <w:r w:rsidRPr="2039FC46" w:rsidR="002F5AFF">
        <w:rPr>
          <w:rStyle w:val="normaltextrun"/>
          <w:rFonts w:ascii="Calibri" w:hAnsi="Calibri" w:cs="Calibri"/>
          <w:sz w:val="22"/>
          <w:szCs w:val="22"/>
        </w:rPr>
        <w:t>water pollution through a hands-on activity. Each student will build a</w:t>
      </w:r>
      <w:r w:rsidRPr="2039FC46" w:rsidR="6B97101F">
        <w:rPr>
          <w:rStyle w:val="normaltextrun"/>
          <w:rFonts w:ascii="Calibri" w:hAnsi="Calibri" w:cs="Calibri"/>
          <w:sz w:val="22"/>
          <w:szCs w:val="22"/>
        </w:rPr>
        <w:t>n a</w:t>
      </w:r>
      <w:r w:rsidRPr="2039FC46" w:rsidR="002F5AFF">
        <w:rPr>
          <w:rStyle w:val="normaltextrun"/>
          <w:rFonts w:ascii="Calibri" w:hAnsi="Calibri" w:cs="Calibri"/>
          <w:sz w:val="22"/>
          <w:szCs w:val="22"/>
        </w:rPr>
        <w:t xml:space="preserve">quifer </w:t>
      </w:r>
      <w:r w:rsidRPr="2039FC46" w:rsidR="7DBC9BA8">
        <w:rPr>
          <w:rStyle w:val="normaltextrun"/>
          <w:rFonts w:ascii="Calibri" w:hAnsi="Calibri" w:cs="Calibri"/>
          <w:sz w:val="22"/>
          <w:szCs w:val="22"/>
        </w:rPr>
        <w:t>model in a cup</w:t>
      </w:r>
      <w:r w:rsidRPr="2039FC46" w:rsidR="4DE256BB">
        <w:rPr>
          <w:rStyle w:val="normaltextrun"/>
          <w:rFonts w:ascii="Calibri" w:hAnsi="Calibri" w:cs="Calibri"/>
          <w:sz w:val="22"/>
          <w:szCs w:val="22"/>
        </w:rPr>
        <w:t xml:space="preserve"> </w:t>
      </w:r>
      <w:r w:rsidRPr="2039FC46" w:rsidR="3769C597">
        <w:rPr>
          <w:rStyle w:val="normaltextrun"/>
          <w:rFonts w:ascii="Calibri" w:hAnsi="Calibri" w:cs="Calibri"/>
          <w:sz w:val="22"/>
          <w:szCs w:val="22"/>
        </w:rPr>
        <w:t>to</w:t>
      </w:r>
      <w:r w:rsidRPr="2039FC46" w:rsidR="002F5AFF">
        <w:rPr>
          <w:rStyle w:val="normaltextrun"/>
          <w:rFonts w:ascii="Calibri" w:hAnsi="Calibri" w:cs="Calibri"/>
          <w:sz w:val="22"/>
          <w:szCs w:val="22"/>
        </w:rPr>
        <w:t xml:space="preserve"> observe the water’s behavior before and after it is “contaminated” and punctured by a “well</w:t>
      </w:r>
      <w:r w:rsidRPr="2039FC46" w:rsidR="159CA6E9">
        <w:rPr>
          <w:rStyle w:val="normaltextrun"/>
          <w:rFonts w:ascii="Calibri" w:hAnsi="Calibri" w:cs="Calibri"/>
          <w:sz w:val="22"/>
          <w:szCs w:val="22"/>
        </w:rPr>
        <w:t>.</w:t>
      </w:r>
      <w:r w:rsidRPr="2039FC46" w:rsidR="002F5AFF">
        <w:rPr>
          <w:rStyle w:val="normaltextrun"/>
          <w:rFonts w:ascii="Calibri" w:hAnsi="Calibri" w:cs="Calibri"/>
          <w:sz w:val="22"/>
          <w:szCs w:val="22"/>
        </w:rPr>
        <w:t>”</w:t>
      </w:r>
      <w:r w:rsidRPr="2039FC46" w:rsidR="12C44093">
        <w:rPr>
          <w:rStyle w:val="normaltextrun"/>
          <w:rFonts w:ascii="Calibri" w:hAnsi="Calibri" w:cs="Calibri"/>
          <w:sz w:val="22"/>
          <w:szCs w:val="22"/>
        </w:rPr>
        <w:t xml:space="preserve"> </w:t>
      </w:r>
      <w:r w:rsidRPr="2039FC46" w:rsidR="002F5AFF">
        <w:rPr>
          <w:rStyle w:val="normaltextrun"/>
          <w:rFonts w:ascii="Calibri" w:hAnsi="Calibri" w:cs="Calibri"/>
          <w:sz w:val="22"/>
          <w:szCs w:val="22"/>
        </w:rPr>
        <w:t xml:space="preserve">Discussion will take place </w:t>
      </w:r>
      <w:r w:rsidRPr="2039FC46" w:rsidR="4098ED18">
        <w:rPr>
          <w:rStyle w:val="normaltextrun"/>
          <w:rFonts w:ascii="Calibri" w:hAnsi="Calibri" w:cs="Calibri"/>
          <w:sz w:val="22"/>
          <w:szCs w:val="22"/>
        </w:rPr>
        <w:t xml:space="preserve">before, </w:t>
      </w:r>
      <w:r w:rsidRPr="2039FC46" w:rsidR="002F5AFF">
        <w:rPr>
          <w:rStyle w:val="normaltextrun"/>
          <w:rFonts w:ascii="Calibri" w:hAnsi="Calibri" w:cs="Calibri"/>
          <w:sz w:val="22"/>
          <w:szCs w:val="22"/>
        </w:rPr>
        <w:t>during</w:t>
      </w:r>
      <w:r w:rsidRPr="2039FC46" w:rsidR="232CE136">
        <w:rPr>
          <w:rStyle w:val="normaltextrun"/>
          <w:rFonts w:ascii="Calibri" w:hAnsi="Calibri" w:cs="Calibri"/>
          <w:sz w:val="22"/>
          <w:szCs w:val="22"/>
        </w:rPr>
        <w:t>,</w:t>
      </w:r>
      <w:r w:rsidRPr="2039FC46" w:rsidR="002F5AFF">
        <w:rPr>
          <w:rStyle w:val="normaltextrun"/>
          <w:rFonts w:ascii="Calibri" w:hAnsi="Calibri" w:cs="Calibri"/>
          <w:sz w:val="22"/>
          <w:szCs w:val="22"/>
        </w:rPr>
        <w:t xml:space="preserve"> and after the activity</w:t>
      </w:r>
      <w:r w:rsidRPr="2039FC46" w:rsidR="6885D29F">
        <w:rPr>
          <w:rStyle w:val="normaltextrun"/>
          <w:rFonts w:ascii="Calibri" w:hAnsi="Calibri" w:cs="Calibri"/>
          <w:sz w:val="22"/>
          <w:szCs w:val="22"/>
        </w:rPr>
        <w:t xml:space="preserve">, </w:t>
      </w:r>
      <w:r w:rsidRPr="2039FC46" w:rsidR="002F5AFF">
        <w:rPr>
          <w:rStyle w:val="normaltextrun"/>
          <w:rFonts w:ascii="Calibri" w:hAnsi="Calibri" w:cs="Calibri"/>
          <w:sz w:val="22"/>
          <w:szCs w:val="22"/>
        </w:rPr>
        <w:t xml:space="preserve">which will introduce new vocabulary and encourage critical thinking. Students </w:t>
      </w:r>
      <w:r w:rsidRPr="2039FC46" w:rsidR="03261E4D">
        <w:rPr>
          <w:rStyle w:val="normaltextrun"/>
          <w:rFonts w:ascii="Calibri" w:hAnsi="Calibri" w:cs="Calibri"/>
          <w:sz w:val="22"/>
          <w:szCs w:val="22"/>
        </w:rPr>
        <w:t xml:space="preserve">can </w:t>
      </w:r>
      <w:r w:rsidRPr="2039FC46" w:rsidR="002F5AFF">
        <w:rPr>
          <w:rStyle w:val="normaltextrun"/>
          <w:rFonts w:ascii="Calibri" w:hAnsi="Calibri" w:cs="Calibri"/>
          <w:sz w:val="22"/>
          <w:szCs w:val="22"/>
        </w:rPr>
        <w:t>use the information they learn in this lesson to teach their families and to make better choices regarding water conservation and pollution management.</w:t>
      </w:r>
      <w:r w:rsidRPr="2039FC46" w:rsidR="002F5AFF">
        <w:rPr>
          <w:rStyle w:val="eop"/>
          <w:rFonts w:ascii="Calibri" w:hAnsi="Calibri" w:cs="Calibri"/>
          <w:sz w:val="22"/>
          <w:szCs w:val="22"/>
        </w:rPr>
        <w:t> </w:t>
      </w:r>
    </w:p>
    <w:p w:rsidRPr="005F3FA8" w:rsidR="002F5AFF" w:rsidP="002F5AFF" w:rsidRDefault="002F5AFF" w14:paraId="15AA318D" w14:textId="77777777">
      <w:pPr>
        <w:pStyle w:val="paragraph"/>
        <w:spacing w:before="0" w:beforeAutospacing="0" w:after="0" w:afterAutospacing="0"/>
        <w:textAlignment w:val="baseline"/>
        <w:rPr>
          <w:rFonts w:ascii="Calibri" w:hAnsi="Calibri" w:cs="Calibri"/>
          <w:sz w:val="18"/>
          <w:szCs w:val="18"/>
        </w:rPr>
      </w:pPr>
      <w:r w:rsidRPr="005F3FA8">
        <w:rPr>
          <w:rStyle w:val="eop"/>
          <w:rFonts w:ascii="Calibri" w:hAnsi="Calibri" w:cs="Calibri"/>
          <w:sz w:val="20"/>
          <w:szCs w:val="20"/>
        </w:rPr>
        <w:t> </w:t>
      </w:r>
    </w:p>
    <w:p w:rsidRPr="005F3FA8" w:rsidR="002F5AFF" w:rsidP="2517C550" w:rsidRDefault="2517C550" w14:paraId="030F17AF" w14:textId="1ED29A4F">
      <w:pPr>
        <w:pStyle w:val="paragraph"/>
        <w:spacing w:before="0" w:beforeAutospacing="0" w:after="0" w:afterAutospacing="0"/>
        <w:textAlignment w:val="baseline"/>
        <w:rPr>
          <w:rFonts w:ascii="Calibri" w:hAnsi="Calibri" w:cs="Calibri"/>
          <w:sz w:val="18"/>
          <w:szCs w:val="18"/>
        </w:rPr>
      </w:pPr>
      <w:r w:rsidRPr="005F3FA8">
        <w:rPr>
          <w:rStyle w:val="normaltextrun"/>
          <w:rFonts w:ascii="Calibri" w:hAnsi="Calibri" w:cs="Calibri"/>
          <w:b/>
          <w:bCs/>
          <w:sz w:val="22"/>
          <w:szCs w:val="22"/>
          <w:u w:val="single"/>
        </w:rPr>
        <w:t>STANDARDS ADDRESSED:</w:t>
      </w:r>
      <w:r w:rsidRPr="005F3FA8">
        <w:rPr>
          <w:rStyle w:val="eop"/>
          <w:rFonts w:ascii="Calibri" w:hAnsi="Calibri" w:cs="Calibri"/>
          <w:sz w:val="22"/>
          <w:szCs w:val="22"/>
        </w:rPr>
        <w:t xml:space="preserve">  </w:t>
      </w:r>
    </w:p>
    <w:p w:rsidRPr="005F3FA8" w:rsidR="002F5AFF" w:rsidP="002F5AFF" w:rsidRDefault="002F5AFF" w14:paraId="01512BE8" w14:textId="77777777">
      <w:pPr>
        <w:pStyle w:val="paragraph"/>
        <w:spacing w:before="0" w:beforeAutospacing="0" w:after="0" w:afterAutospacing="0"/>
        <w:textAlignment w:val="baseline"/>
        <w:rPr>
          <w:rFonts w:ascii="Calibri" w:hAnsi="Calibri" w:cs="Calibri"/>
          <w:sz w:val="18"/>
          <w:szCs w:val="18"/>
        </w:rPr>
      </w:pPr>
      <w:r w:rsidRPr="005F3FA8">
        <w:rPr>
          <w:rStyle w:val="eop"/>
          <w:rFonts w:ascii="Calibri" w:hAnsi="Calibri" w:cs="Calibri"/>
          <w:sz w:val="22"/>
          <w:szCs w:val="22"/>
        </w:rPr>
        <w:t> </w:t>
      </w:r>
    </w:p>
    <w:p w:rsidRPr="005F3FA8" w:rsidR="002F5AFF" w:rsidP="002F5AFF" w:rsidRDefault="002F5AFF" w14:paraId="73188D31" w14:textId="77777777">
      <w:pPr>
        <w:pStyle w:val="paragraph"/>
        <w:spacing w:before="0" w:beforeAutospacing="0" w:after="0" w:afterAutospacing="0"/>
        <w:textAlignment w:val="baseline"/>
        <w:rPr>
          <w:rFonts w:ascii="Calibri" w:hAnsi="Calibri" w:cs="Calibri"/>
          <w:sz w:val="18"/>
          <w:szCs w:val="18"/>
        </w:rPr>
      </w:pPr>
      <w:r w:rsidRPr="005F3FA8">
        <w:rPr>
          <w:rStyle w:val="normaltextrun"/>
          <w:rFonts w:ascii="Calibri" w:hAnsi="Calibri" w:cs="Calibri"/>
          <w:sz w:val="22"/>
          <w:szCs w:val="22"/>
        </w:rPr>
        <w:t>Third Grade</w:t>
      </w:r>
      <w:r w:rsidRPr="005F3FA8">
        <w:rPr>
          <w:rStyle w:val="eop"/>
          <w:rFonts w:ascii="Calibri" w:hAnsi="Calibri" w:cs="Calibri"/>
          <w:sz w:val="22"/>
          <w:szCs w:val="22"/>
        </w:rPr>
        <w:t> </w:t>
      </w:r>
    </w:p>
    <w:p w:rsidRPr="005F3FA8" w:rsidR="002F5AFF" w:rsidP="002F5AFF" w:rsidRDefault="002F5AFF" w14:paraId="15E87AE6" w14:textId="77777777">
      <w:pPr>
        <w:pStyle w:val="paragraph"/>
        <w:numPr>
          <w:ilvl w:val="0"/>
          <w:numId w:val="1"/>
        </w:numPr>
        <w:spacing w:before="0" w:beforeAutospacing="0" w:after="0" w:afterAutospacing="0"/>
        <w:ind w:left="1080" w:firstLine="0"/>
        <w:textAlignment w:val="baseline"/>
        <w:rPr>
          <w:rFonts w:ascii="Calibri" w:hAnsi="Calibri" w:cs="Calibri"/>
          <w:sz w:val="22"/>
          <w:szCs w:val="22"/>
        </w:rPr>
      </w:pPr>
      <w:r w:rsidRPr="005F3FA8">
        <w:rPr>
          <w:rStyle w:val="normaltextrun"/>
          <w:rFonts w:ascii="Calibri" w:hAnsi="Calibri" w:cs="Calibri"/>
        </w:rPr>
        <w:t>3.ESS2: Earth’s Systems: Explain the cycle of water on Earth.</w:t>
      </w:r>
      <w:r w:rsidRPr="005F3FA8">
        <w:rPr>
          <w:rStyle w:val="eop"/>
          <w:rFonts w:ascii="Calibri" w:hAnsi="Calibri" w:cs="Calibri"/>
        </w:rPr>
        <w:t> </w:t>
      </w:r>
    </w:p>
    <w:p w:rsidRPr="005F3FA8" w:rsidR="002F5AFF" w:rsidP="002F5AFF" w:rsidRDefault="002F5AFF" w14:paraId="0DA70637" w14:textId="77777777">
      <w:pPr>
        <w:pStyle w:val="paragraph"/>
        <w:spacing w:before="0" w:beforeAutospacing="0" w:after="0" w:afterAutospacing="0"/>
        <w:textAlignment w:val="baseline"/>
        <w:rPr>
          <w:rFonts w:ascii="Calibri" w:hAnsi="Calibri" w:cs="Calibri"/>
          <w:sz w:val="18"/>
          <w:szCs w:val="18"/>
        </w:rPr>
      </w:pPr>
      <w:r w:rsidRPr="005F3FA8">
        <w:rPr>
          <w:rStyle w:val="eop"/>
          <w:rFonts w:ascii="Calibri" w:hAnsi="Calibri" w:cs="Calibri"/>
          <w:sz w:val="22"/>
          <w:szCs w:val="22"/>
        </w:rPr>
        <w:t> </w:t>
      </w:r>
    </w:p>
    <w:p w:rsidRPr="005F3FA8" w:rsidR="002F5AFF" w:rsidP="002F5AFF" w:rsidRDefault="002F5AFF" w14:paraId="36376EB8" w14:textId="77777777">
      <w:pPr>
        <w:pStyle w:val="paragraph"/>
        <w:spacing w:before="0" w:beforeAutospacing="0" w:after="0" w:afterAutospacing="0"/>
        <w:textAlignment w:val="baseline"/>
        <w:rPr>
          <w:rFonts w:ascii="Calibri" w:hAnsi="Calibri" w:cs="Calibri"/>
          <w:sz w:val="18"/>
          <w:szCs w:val="18"/>
        </w:rPr>
      </w:pPr>
      <w:r w:rsidRPr="005F3FA8">
        <w:rPr>
          <w:rStyle w:val="normaltextrun"/>
          <w:rFonts w:ascii="Calibri" w:hAnsi="Calibri" w:cs="Calibri"/>
          <w:sz w:val="22"/>
          <w:szCs w:val="22"/>
        </w:rPr>
        <w:t>Fourth Grade</w:t>
      </w:r>
      <w:r w:rsidRPr="005F3FA8">
        <w:rPr>
          <w:rStyle w:val="eop"/>
          <w:rFonts w:ascii="Calibri" w:hAnsi="Calibri" w:cs="Calibri"/>
          <w:sz w:val="22"/>
          <w:szCs w:val="22"/>
        </w:rPr>
        <w:t> </w:t>
      </w:r>
    </w:p>
    <w:p w:rsidRPr="005F3FA8" w:rsidR="002F5AFF" w:rsidP="002F5AFF" w:rsidRDefault="002F5AFF" w14:paraId="31BCD164" w14:textId="77777777">
      <w:pPr>
        <w:pStyle w:val="paragraph"/>
        <w:numPr>
          <w:ilvl w:val="0"/>
          <w:numId w:val="2"/>
        </w:numPr>
        <w:spacing w:before="0" w:beforeAutospacing="0" w:after="0" w:afterAutospacing="0"/>
        <w:ind w:left="1080" w:firstLine="0"/>
        <w:textAlignment w:val="baseline"/>
        <w:rPr>
          <w:rFonts w:ascii="Calibri" w:hAnsi="Calibri" w:cs="Calibri"/>
          <w:sz w:val="22"/>
          <w:szCs w:val="22"/>
        </w:rPr>
      </w:pPr>
      <w:r w:rsidRPr="005F3FA8">
        <w:rPr>
          <w:rStyle w:val="normaltextrun"/>
          <w:rFonts w:ascii="Calibri" w:hAnsi="Calibri" w:cs="Calibri"/>
        </w:rPr>
        <w:t>4.ESS3: Earth and Human Activity: Create an argument, using evidence from research, that human activity (farming, mining, building) can affect the land and ocean in positive and/or negative ways.</w:t>
      </w:r>
      <w:r w:rsidRPr="005F3FA8">
        <w:rPr>
          <w:rStyle w:val="eop"/>
          <w:rFonts w:ascii="Calibri" w:hAnsi="Calibri" w:cs="Calibri"/>
        </w:rPr>
        <w:t> </w:t>
      </w:r>
    </w:p>
    <w:p w:rsidRPr="005F3FA8" w:rsidR="002F5AFF" w:rsidP="002F5AFF" w:rsidRDefault="002F5AFF" w14:paraId="6C29A628" w14:textId="77777777">
      <w:pPr>
        <w:pStyle w:val="paragraph"/>
        <w:numPr>
          <w:ilvl w:val="0"/>
          <w:numId w:val="2"/>
        </w:numPr>
        <w:spacing w:before="0" w:beforeAutospacing="0" w:after="0" w:afterAutospacing="0"/>
        <w:ind w:left="1080" w:firstLine="0"/>
        <w:textAlignment w:val="baseline"/>
        <w:rPr>
          <w:rFonts w:ascii="Calibri" w:hAnsi="Calibri" w:cs="Calibri"/>
          <w:sz w:val="22"/>
          <w:szCs w:val="22"/>
        </w:rPr>
      </w:pPr>
      <w:r w:rsidRPr="005F3FA8">
        <w:rPr>
          <w:rStyle w:val="normaltextrun"/>
          <w:rFonts w:ascii="Calibri" w:hAnsi="Calibri" w:cs="Calibri"/>
        </w:rPr>
        <w:t>4.ETS2: Explain how engineers have improved existing technologies to increase their benefits, to decrease known risks, and to meet societal demands (artificial limbs, seatbelts, cell phones).</w:t>
      </w:r>
      <w:r w:rsidRPr="005F3FA8">
        <w:rPr>
          <w:rStyle w:val="eop"/>
          <w:rFonts w:ascii="Calibri" w:hAnsi="Calibri" w:cs="Calibri"/>
        </w:rPr>
        <w:t> </w:t>
      </w:r>
    </w:p>
    <w:p w:rsidRPr="005F3FA8" w:rsidR="002F5AFF" w:rsidP="002F5AFF" w:rsidRDefault="002F5AFF" w14:paraId="3ED7F60D" w14:textId="77777777">
      <w:pPr>
        <w:pStyle w:val="paragraph"/>
        <w:spacing w:before="0" w:beforeAutospacing="0" w:after="0" w:afterAutospacing="0"/>
        <w:textAlignment w:val="baseline"/>
        <w:rPr>
          <w:rFonts w:ascii="Calibri" w:hAnsi="Calibri" w:cs="Calibri"/>
          <w:sz w:val="18"/>
          <w:szCs w:val="18"/>
        </w:rPr>
      </w:pPr>
      <w:r w:rsidRPr="005F3FA8">
        <w:rPr>
          <w:rStyle w:val="normaltextrun"/>
          <w:rFonts w:ascii="Calibri" w:hAnsi="Calibri" w:cs="Calibri"/>
          <w:sz w:val="22"/>
          <w:szCs w:val="22"/>
        </w:rPr>
        <w:t>Fifth Grade</w:t>
      </w:r>
      <w:r w:rsidRPr="005F3FA8">
        <w:rPr>
          <w:rStyle w:val="eop"/>
          <w:rFonts w:ascii="Calibri" w:hAnsi="Calibri" w:cs="Calibri"/>
          <w:sz w:val="22"/>
          <w:szCs w:val="22"/>
        </w:rPr>
        <w:t> </w:t>
      </w:r>
    </w:p>
    <w:p w:rsidRPr="005F3FA8" w:rsidR="002F5AFF" w:rsidP="002F5AFF" w:rsidRDefault="002F5AFF" w14:paraId="2DE59B40" w14:textId="77777777">
      <w:pPr>
        <w:pStyle w:val="paragraph"/>
        <w:numPr>
          <w:ilvl w:val="0"/>
          <w:numId w:val="3"/>
        </w:numPr>
        <w:spacing w:before="0" w:beforeAutospacing="0" w:after="0" w:afterAutospacing="0"/>
        <w:ind w:left="1080" w:firstLine="0"/>
        <w:textAlignment w:val="baseline"/>
        <w:rPr>
          <w:rFonts w:ascii="Calibri" w:hAnsi="Calibri" w:cs="Calibri"/>
          <w:sz w:val="22"/>
          <w:szCs w:val="22"/>
        </w:rPr>
      </w:pPr>
      <w:r w:rsidRPr="005F3FA8">
        <w:rPr>
          <w:rStyle w:val="normaltextrun"/>
          <w:rFonts w:ascii="Calibri" w:hAnsi="Calibri" w:cs="Calibri"/>
        </w:rPr>
        <w:t>5.PS2: Explain how forces can create patterns within a system (moving in one direction, shifting back and forth, or moving in cycles), and describe conditions that affect how fast or slowly these patterns occur.</w:t>
      </w:r>
      <w:r w:rsidRPr="005F3FA8">
        <w:rPr>
          <w:rStyle w:val="eop"/>
          <w:rFonts w:ascii="Calibri" w:hAnsi="Calibri" w:cs="Calibri"/>
        </w:rPr>
        <w:t> </w:t>
      </w:r>
    </w:p>
    <w:p w:rsidRPr="005F3FA8" w:rsidR="002F5AFF" w:rsidP="002F5AFF" w:rsidRDefault="002F5AFF" w14:paraId="1DE7AA57" w14:textId="77777777">
      <w:pPr>
        <w:pStyle w:val="paragraph"/>
        <w:numPr>
          <w:ilvl w:val="0"/>
          <w:numId w:val="4"/>
        </w:numPr>
        <w:spacing w:before="0" w:beforeAutospacing="0" w:after="0" w:afterAutospacing="0"/>
        <w:ind w:left="1080" w:firstLine="0"/>
        <w:textAlignment w:val="baseline"/>
        <w:rPr>
          <w:rFonts w:ascii="Calibri" w:hAnsi="Calibri" w:cs="Calibri"/>
          <w:sz w:val="22"/>
          <w:szCs w:val="22"/>
        </w:rPr>
      </w:pPr>
      <w:r w:rsidRPr="005F3FA8">
        <w:rPr>
          <w:rStyle w:val="normaltextrun"/>
          <w:rFonts w:ascii="Calibri" w:hAnsi="Calibri" w:cs="Calibri"/>
        </w:rPr>
        <w:t>5.ETS2: Describe how human beings have made tools and machines (X-ray cameras, microscopes, satellites, computers) to observe and do things that they could not otherwise sense or do at all, or as quickly or efficiently.</w:t>
      </w:r>
      <w:r w:rsidRPr="005F3FA8">
        <w:rPr>
          <w:rStyle w:val="eop"/>
          <w:rFonts w:ascii="Calibri" w:hAnsi="Calibri" w:cs="Calibri"/>
        </w:rPr>
        <w:t> </w:t>
      </w:r>
    </w:p>
    <w:p w:rsidRPr="005F3FA8" w:rsidR="002F5AFF" w:rsidP="002F5AFF" w:rsidRDefault="002F5AFF" w14:paraId="6AF84938" w14:textId="77777777">
      <w:pPr>
        <w:pStyle w:val="paragraph"/>
        <w:spacing w:before="0" w:beforeAutospacing="0" w:after="0" w:afterAutospacing="0"/>
        <w:textAlignment w:val="baseline"/>
        <w:rPr>
          <w:rFonts w:ascii="Calibri" w:hAnsi="Calibri" w:cs="Calibri"/>
          <w:sz w:val="18"/>
          <w:szCs w:val="18"/>
        </w:rPr>
      </w:pPr>
      <w:r w:rsidRPr="005F3FA8">
        <w:rPr>
          <w:rStyle w:val="normaltextrun"/>
          <w:rFonts w:ascii="Calibri" w:hAnsi="Calibri" w:cs="Calibri"/>
          <w:sz w:val="22"/>
          <w:szCs w:val="22"/>
        </w:rPr>
        <w:t>Sixth Grade</w:t>
      </w:r>
      <w:r w:rsidRPr="005F3FA8">
        <w:rPr>
          <w:rStyle w:val="eop"/>
          <w:rFonts w:ascii="Calibri" w:hAnsi="Calibri" w:cs="Calibri"/>
          <w:sz w:val="22"/>
          <w:szCs w:val="22"/>
        </w:rPr>
        <w:t> </w:t>
      </w:r>
    </w:p>
    <w:p w:rsidRPr="005F3FA8" w:rsidR="002F5AFF" w:rsidP="002F5AFF" w:rsidRDefault="002F5AFF" w14:paraId="1ABDB5E4" w14:textId="77777777">
      <w:pPr>
        <w:pStyle w:val="paragraph"/>
        <w:numPr>
          <w:ilvl w:val="0"/>
          <w:numId w:val="5"/>
        </w:numPr>
        <w:spacing w:before="0" w:beforeAutospacing="0" w:after="0" w:afterAutospacing="0"/>
        <w:ind w:left="1080" w:firstLine="0"/>
        <w:textAlignment w:val="baseline"/>
        <w:rPr>
          <w:rFonts w:ascii="Calibri" w:hAnsi="Calibri" w:cs="Calibri"/>
          <w:sz w:val="22"/>
          <w:szCs w:val="22"/>
        </w:rPr>
      </w:pPr>
      <w:r w:rsidRPr="005F3FA8">
        <w:rPr>
          <w:rStyle w:val="normaltextrun"/>
          <w:rFonts w:ascii="Calibri" w:hAnsi="Calibri" w:cs="Calibri"/>
        </w:rPr>
        <w:t>6.LS2: Research the ways in which an ecosystem has changed over time in response to changes in physical conditions, population balances, human interactions, and natural catastrophes.</w:t>
      </w:r>
      <w:r w:rsidRPr="005F3FA8">
        <w:rPr>
          <w:rStyle w:val="eop"/>
          <w:rFonts w:ascii="Calibri" w:hAnsi="Calibri" w:cs="Calibri"/>
        </w:rPr>
        <w:t> </w:t>
      </w:r>
    </w:p>
    <w:p w:rsidRPr="005F3FA8" w:rsidR="002F5AFF" w:rsidP="002F5AFF" w:rsidRDefault="002F5AFF" w14:paraId="0126689E" w14:textId="77777777">
      <w:pPr>
        <w:pStyle w:val="paragraph"/>
        <w:numPr>
          <w:ilvl w:val="0"/>
          <w:numId w:val="5"/>
        </w:numPr>
        <w:spacing w:before="0" w:beforeAutospacing="0" w:after="0" w:afterAutospacing="0"/>
        <w:ind w:left="1080" w:firstLine="0"/>
        <w:textAlignment w:val="baseline"/>
        <w:rPr>
          <w:rFonts w:ascii="Calibri" w:hAnsi="Calibri" w:cs="Calibri"/>
          <w:sz w:val="22"/>
          <w:szCs w:val="22"/>
        </w:rPr>
      </w:pPr>
      <w:r w:rsidRPr="005F3FA8">
        <w:rPr>
          <w:rStyle w:val="normaltextrun"/>
          <w:rFonts w:ascii="Calibri" w:hAnsi="Calibri" w:cs="Calibri"/>
        </w:rPr>
        <w:t>6.ESS3: Assess the impacts of human activities on the biosphere including conservation, habitat management, species endangerment, and extinction.</w:t>
      </w:r>
      <w:r w:rsidRPr="005F3FA8">
        <w:rPr>
          <w:rStyle w:val="eop"/>
          <w:rFonts w:ascii="Calibri" w:hAnsi="Calibri" w:cs="Calibri"/>
        </w:rPr>
        <w:t> </w:t>
      </w:r>
    </w:p>
    <w:p w:rsidRPr="005F3FA8" w:rsidR="002F5AFF" w:rsidP="002F5AFF" w:rsidRDefault="002F5AFF" w14:paraId="46624170" w14:textId="77777777">
      <w:pPr>
        <w:pStyle w:val="paragraph"/>
        <w:spacing w:before="0" w:beforeAutospacing="0" w:after="0" w:afterAutospacing="0"/>
        <w:textAlignment w:val="baseline"/>
        <w:rPr>
          <w:rFonts w:ascii="Calibri" w:hAnsi="Calibri" w:cs="Calibri"/>
          <w:sz w:val="18"/>
          <w:szCs w:val="18"/>
        </w:rPr>
      </w:pPr>
      <w:r w:rsidRPr="42F7122C" w:rsidR="002F5AFF">
        <w:rPr>
          <w:rStyle w:val="eop"/>
          <w:rFonts w:ascii="Calibri" w:hAnsi="Calibri" w:cs="Calibri"/>
          <w:sz w:val="22"/>
          <w:szCs w:val="22"/>
        </w:rPr>
        <w:t> </w:t>
      </w:r>
    </w:p>
    <w:p w:rsidRPr="005F3FA8" w:rsidR="002F5AFF" w:rsidP="42F7122C" w:rsidRDefault="002F5AFF" w14:paraId="0AC7C7C0" w14:textId="4639B167">
      <w:pPr>
        <w:spacing w:before="0" w:beforeAutospacing="0" w:after="0" w:afterAutospacing="0"/>
        <w:textAlignment w:val="baseline"/>
        <w:rPr>
          <w:rFonts w:ascii="Calibri" w:hAnsi="Calibri" w:cs="Calibri"/>
          <w:sz w:val="18"/>
          <w:szCs w:val="18"/>
        </w:rPr>
      </w:pPr>
      <w:r w:rsidRPr="42F7122C" w:rsidR="002F5AFF">
        <w:rPr>
          <w:rStyle w:val="normaltextrun"/>
          <w:rFonts w:ascii="Calibri" w:hAnsi="Calibri" w:cs="Calibri"/>
          <w:b w:val="1"/>
          <w:bCs w:val="1"/>
          <w:sz w:val="22"/>
          <w:szCs w:val="22"/>
          <w:u w:val="single"/>
        </w:rPr>
        <w:t>LESSON OBJECTIVE(S)</w:t>
      </w:r>
      <w:r w:rsidRPr="42F7122C" w:rsidR="002F5AFF">
        <w:rPr>
          <w:rStyle w:val="normaltextrun"/>
          <w:rFonts w:ascii="Calibri" w:hAnsi="Calibri" w:cs="Calibri"/>
          <w:b w:val="1"/>
          <w:bCs w:val="1"/>
          <w:sz w:val="22"/>
          <w:szCs w:val="22"/>
        </w:rPr>
        <w:t>: </w:t>
      </w:r>
      <w:r w:rsidRPr="42F7122C" w:rsidR="002F5AFF">
        <w:rPr>
          <w:rStyle w:val="eop"/>
          <w:rFonts w:ascii="Calibri" w:hAnsi="Calibri" w:cs="Calibri"/>
          <w:sz w:val="22"/>
          <w:szCs w:val="22"/>
        </w:rPr>
        <w:t> </w:t>
      </w:r>
    </w:p>
    <w:p w:rsidRPr="005F3FA8" w:rsidR="002F5AFF" w:rsidP="002F5AFF" w:rsidRDefault="002F5AFF" w14:paraId="4B8484D5" w14:textId="77777777">
      <w:pPr>
        <w:pStyle w:val="paragraph"/>
        <w:spacing w:before="0" w:beforeAutospacing="0" w:after="0" w:afterAutospacing="0"/>
        <w:textAlignment w:val="baseline"/>
        <w:rPr>
          <w:rFonts w:ascii="Calibri" w:hAnsi="Calibri" w:cs="Calibri"/>
          <w:sz w:val="18"/>
          <w:szCs w:val="18"/>
        </w:rPr>
      </w:pPr>
      <w:r w:rsidRPr="005F3FA8">
        <w:rPr>
          <w:rStyle w:val="eop"/>
          <w:rFonts w:ascii="Calibri" w:hAnsi="Calibri" w:cs="Calibri"/>
          <w:sz w:val="22"/>
          <w:szCs w:val="22"/>
        </w:rPr>
        <w:t> </w:t>
      </w:r>
    </w:p>
    <w:p w:rsidRPr="005F3FA8" w:rsidR="002F5AFF" w:rsidP="002F5AFF" w:rsidRDefault="002F5AFF" w14:paraId="1D0096B6" w14:textId="139B79C3">
      <w:pPr>
        <w:pStyle w:val="paragraph"/>
        <w:numPr>
          <w:ilvl w:val="0"/>
          <w:numId w:val="6"/>
        </w:numPr>
        <w:spacing w:before="0" w:beforeAutospacing="0" w:after="0" w:afterAutospacing="0"/>
        <w:ind w:left="360" w:firstLine="0"/>
        <w:textAlignment w:val="baseline"/>
        <w:rPr>
          <w:rFonts w:ascii="Calibri" w:hAnsi="Calibri" w:cs="Calibri"/>
          <w:sz w:val="22"/>
          <w:szCs w:val="22"/>
        </w:rPr>
      </w:pPr>
      <w:r w:rsidRPr="005F3FA8">
        <w:rPr>
          <w:rStyle w:val="normaltextrun"/>
          <w:rFonts w:ascii="Calibri" w:hAnsi="Calibri" w:cs="Calibri"/>
          <w:sz w:val="22"/>
          <w:szCs w:val="22"/>
        </w:rPr>
        <w:t>Students will identify the d</w:t>
      </w:r>
      <w:r w:rsidR="005F3FA8">
        <w:rPr>
          <w:rStyle w:val="normaltextrun"/>
          <w:rFonts w:ascii="Calibri" w:hAnsi="Calibri" w:cs="Calibri"/>
          <w:sz w:val="22"/>
          <w:szCs w:val="22"/>
        </w:rPr>
        <w:t>ifferent layers of the Memphis</w:t>
      </w:r>
      <w:r w:rsidRPr="005F3FA8">
        <w:rPr>
          <w:rStyle w:val="normaltextrun"/>
          <w:rFonts w:ascii="Calibri" w:hAnsi="Calibri" w:cs="Calibri"/>
          <w:sz w:val="22"/>
          <w:szCs w:val="22"/>
        </w:rPr>
        <w:t xml:space="preserve"> aquifer </w:t>
      </w:r>
      <w:r w:rsidRPr="005F3FA8">
        <w:rPr>
          <w:rStyle w:val="eop"/>
          <w:rFonts w:ascii="Calibri" w:hAnsi="Calibri" w:cs="Calibri"/>
          <w:sz w:val="22"/>
          <w:szCs w:val="22"/>
        </w:rPr>
        <w:t> </w:t>
      </w:r>
    </w:p>
    <w:p w:rsidRPr="005F3FA8" w:rsidR="002F5AFF" w:rsidP="002F5AFF" w:rsidRDefault="002F5AFF" w14:paraId="07296FBF" w14:textId="4E9AEB81">
      <w:pPr>
        <w:pStyle w:val="paragraph"/>
        <w:numPr>
          <w:ilvl w:val="0"/>
          <w:numId w:val="7"/>
        </w:numPr>
        <w:spacing w:before="0" w:beforeAutospacing="0" w:after="0" w:afterAutospacing="0"/>
        <w:ind w:left="360" w:firstLine="0"/>
        <w:textAlignment w:val="baseline"/>
        <w:rPr>
          <w:rFonts w:ascii="Calibri" w:hAnsi="Calibri" w:cs="Calibri"/>
          <w:sz w:val="22"/>
          <w:szCs w:val="22"/>
        </w:rPr>
      </w:pPr>
      <w:r w:rsidRPr="005F3FA8">
        <w:rPr>
          <w:rStyle w:val="normaltextrun"/>
          <w:rFonts w:ascii="Calibri" w:hAnsi="Calibri" w:cs="Calibri"/>
          <w:sz w:val="22"/>
          <w:szCs w:val="22"/>
        </w:rPr>
        <w:lastRenderedPageBreak/>
        <w:t>Students will explain the significance of the Memphis aquifer</w:t>
      </w:r>
      <w:r w:rsidRPr="005F3FA8">
        <w:rPr>
          <w:rStyle w:val="eop"/>
          <w:rFonts w:ascii="Calibri" w:hAnsi="Calibri" w:cs="Calibri"/>
          <w:sz w:val="22"/>
          <w:szCs w:val="22"/>
        </w:rPr>
        <w:t> </w:t>
      </w:r>
    </w:p>
    <w:p w:rsidRPr="005F3FA8" w:rsidR="002F5AFF" w:rsidP="002F5AFF" w:rsidRDefault="002F5AFF" w14:paraId="4CCFF668" w14:textId="77777777">
      <w:pPr>
        <w:pStyle w:val="paragraph"/>
        <w:numPr>
          <w:ilvl w:val="0"/>
          <w:numId w:val="7"/>
        </w:numPr>
        <w:spacing w:before="0" w:beforeAutospacing="0" w:after="0" w:afterAutospacing="0"/>
        <w:ind w:left="360" w:firstLine="0"/>
        <w:textAlignment w:val="baseline"/>
        <w:rPr>
          <w:rFonts w:ascii="Calibri" w:hAnsi="Calibri" w:cs="Calibri"/>
          <w:sz w:val="22"/>
          <w:szCs w:val="22"/>
        </w:rPr>
      </w:pPr>
      <w:r w:rsidRPr="005F3FA8">
        <w:rPr>
          <w:rStyle w:val="normaltextrun"/>
          <w:rFonts w:ascii="Calibri" w:hAnsi="Calibri" w:cs="Calibri"/>
          <w:sz w:val="22"/>
          <w:szCs w:val="22"/>
        </w:rPr>
        <w:t>Students will identify sources of water pollution </w:t>
      </w:r>
      <w:r w:rsidRPr="005F3FA8">
        <w:rPr>
          <w:rStyle w:val="eop"/>
          <w:rFonts w:ascii="Calibri" w:hAnsi="Calibri" w:cs="Calibri"/>
          <w:sz w:val="22"/>
          <w:szCs w:val="22"/>
        </w:rPr>
        <w:t> </w:t>
      </w:r>
    </w:p>
    <w:p w:rsidRPr="005F3FA8" w:rsidR="002F5AFF" w:rsidP="002F5AFF" w:rsidRDefault="002F5AFF" w14:paraId="2637EB78" w14:textId="2111E4DF">
      <w:pPr>
        <w:pStyle w:val="paragraph"/>
        <w:numPr>
          <w:ilvl w:val="0"/>
          <w:numId w:val="7"/>
        </w:numPr>
        <w:spacing w:before="0" w:beforeAutospacing="0" w:after="0" w:afterAutospacing="0"/>
        <w:ind w:left="360" w:firstLine="0"/>
        <w:textAlignment w:val="baseline"/>
        <w:rPr>
          <w:rFonts w:ascii="Calibri" w:hAnsi="Calibri" w:cs="Calibri"/>
          <w:sz w:val="22"/>
          <w:szCs w:val="22"/>
        </w:rPr>
      </w:pPr>
      <w:r w:rsidRPr="005F3FA8">
        <w:rPr>
          <w:rStyle w:val="normaltextrun"/>
          <w:rFonts w:ascii="Calibri" w:hAnsi="Calibri" w:cs="Calibri"/>
          <w:sz w:val="22"/>
          <w:szCs w:val="22"/>
        </w:rPr>
        <w:t>Students will analyze the effects pol</w:t>
      </w:r>
      <w:r w:rsidR="005F3FA8">
        <w:rPr>
          <w:rStyle w:val="normaltextrun"/>
          <w:rFonts w:ascii="Calibri" w:hAnsi="Calibri" w:cs="Calibri"/>
          <w:sz w:val="22"/>
          <w:szCs w:val="22"/>
        </w:rPr>
        <w:t>lution has on our water sources</w:t>
      </w:r>
    </w:p>
    <w:p w:rsidR="005F3FA8" w:rsidP="002F5AFF" w:rsidRDefault="005F3FA8" w14:paraId="02FCF4D6" w14:textId="77777777">
      <w:pPr>
        <w:pStyle w:val="paragraph"/>
        <w:spacing w:before="0" w:beforeAutospacing="0" w:after="0" w:afterAutospacing="0"/>
        <w:textAlignment w:val="baseline"/>
        <w:rPr>
          <w:rStyle w:val="normaltextrun"/>
          <w:rFonts w:ascii="Calibri" w:hAnsi="Calibri" w:cs="Calibri"/>
          <w:b/>
          <w:bCs/>
          <w:sz w:val="22"/>
          <w:szCs w:val="22"/>
          <w:u w:val="single"/>
        </w:rPr>
      </w:pPr>
    </w:p>
    <w:p w:rsidRPr="005F3FA8" w:rsidR="002F5AFF" w:rsidP="002F5AFF" w:rsidRDefault="002F5AFF" w14:paraId="1BE60CD5" w14:textId="00421A70">
      <w:pPr>
        <w:pStyle w:val="paragraph"/>
        <w:spacing w:before="0" w:beforeAutospacing="0" w:after="0" w:afterAutospacing="0"/>
        <w:textAlignment w:val="baseline"/>
        <w:rPr>
          <w:rFonts w:ascii="Calibri" w:hAnsi="Calibri" w:cs="Calibri"/>
          <w:sz w:val="18"/>
          <w:szCs w:val="18"/>
        </w:rPr>
      </w:pPr>
      <w:r w:rsidRPr="005F3FA8">
        <w:rPr>
          <w:rStyle w:val="normaltextrun"/>
          <w:rFonts w:ascii="Calibri" w:hAnsi="Calibri" w:cs="Calibri"/>
          <w:b/>
          <w:bCs/>
          <w:sz w:val="22"/>
          <w:szCs w:val="22"/>
          <w:u w:val="single"/>
        </w:rPr>
        <w:t>MATERIALS</w:t>
      </w:r>
      <w:r w:rsidRPr="005F3FA8">
        <w:rPr>
          <w:rStyle w:val="normaltextrun"/>
          <w:rFonts w:ascii="Calibri" w:hAnsi="Calibri" w:cs="Calibri"/>
          <w:b/>
          <w:bCs/>
          <w:sz w:val="22"/>
          <w:szCs w:val="22"/>
        </w:rPr>
        <w:t>: </w:t>
      </w:r>
      <w:r w:rsidRPr="005F3FA8">
        <w:rPr>
          <w:rStyle w:val="eop"/>
          <w:rFonts w:ascii="Calibri" w:hAnsi="Calibri" w:cs="Calibri"/>
          <w:sz w:val="22"/>
          <w:szCs w:val="22"/>
        </w:rPr>
        <w:t> </w:t>
      </w:r>
    </w:p>
    <w:p w:rsidRPr="005F3FA8" w:rsidR="002F5AFF" w:rsidP="002F5AFF" w:rsidRDefault="002F5AFF" w14:paraId="4F8F56C0" w14:textId="77777777">
      <w:pPr>
        <w:pStyle w:val="paragraph"/>
        <w:spacing w:before="0" w:beforeAutospacing="0" w:after="0" w:afterAutospacing="0"/>
        <w:textAlignment w:val="baseline"/>
        <w:rPr>
          <w:rFonts w:ascii="Calibri" w:hAnsi="Calibri" w:cs="Calibri"/>
          <w:sz w:val="18"/>
          <w:szCs w:val="18"/>
        </w:rPr>
      </w:pPr>
      <w:r w:rsidRPr="005F3FA8">
        <w:rPr>
          <w:rStyle w:val="eop"/>
          <w:rFonts w:ascii="Calibri" w:hAnsi="Calibri" w:cs="Calibri"/>
          <w:sz w:val="22"/>
          <w:szCs w:val="22"/>
        </w:rPr>
        <w:t> </w:t>
      </w:r>
      <w:bookmarkStart w:name="_GoBack" w:id="0"/>
      <w:bookmarkEnd w:id="0"/>
    </w:p>
    <w:p w:rsidRPr="005F3FA8" w:rsidR="002F5AFF" w:rsidP="002F5AFF" w:rsidRDefault="002F5AFF" w14:paraId="54ED9936" w14:textId="77777777">
      <w:pPr>
        <w:pStyle w:val="paragraph"/>
        <w:numPr>
          <w:ilvl w:val="0"/>
          <w:numId w:val="8"/>
        </w:numPr>
        <w:spacing w:before="0" w:beforeAutospacing="0" w:after="0" w:afterAutospacing="0"/>
        <w:ind w:left="360" w:firstLine="0"/>
        <w:textAlignment w:val="baseline"/>
        <w:rPr>
          <w:rFonts w:ascii="Calibri" w:hAnsi="Calibri" w:cs="Calibri"/>
          <w:sz w:val="20"/>
          <w:szCs w:val="20"/>
        </w:rPr>
      </w:pPr>
      <w:r w:rsidRPr="005F3FA8">
        <w:rPr>
          <w:rStyle w:val="normaltextrun"/>
          <w:rFonts w:ascii="Calibri" w:hAnsi="Calibri" w:cs="Calibri"/>
        </w:rPr>
        <w:t>Clear, flexible plastic cups</w:t>
      </w:r>
      <w:r w:rsidRPr="005F3FA8">
        <w:rPr>
          <w:rStyle w:val="eop"/>
          <w:rFonts w:ascii="Calibri" w:hAnsi="Calibri" w:cs="Calibri"/>
        </w:rPr>
        <w:t> </w:t>
      </w:r>
    </w:p>
    <w:p w:rsidRPr="005F3FA8" w:rsidR="002F5AFF" w:rsidP="0DCA39F2" w:rsidRDefault="2B518303" w14:paraId="0B6F04AC" w14:textId="42BDBB3F">
      <w:pPr>
        <w:pStyle w:val="paragraph"/>
        <w:numPr>
          <w:ilvl w:val="0"/>
          <w:numId w:val="8"/>
        </w:numPr>
        <w:spacing w:before="0" w:beforeAutospacing="0" w:after="0" w:afterAutospacing="0"/>
        <w:ind w:left="360" w:firstLine="0"/>
        <w:textAlignment w:val="baseline"/>
        <w:rPr>
          <w:rFonts w:ascii="Calibri" w:hAnsi="Calibri" w:cs="Calibri"/>
          <w:sz w:val="20"/>
          <w:szCs w:val="20"/>
        </w:rPr>
      </w:pPr>
      <w:r w:rsidRPr="005F3FA8">
        <w:rPr>
          <w:rStyle w:val="normaltextrun"/>
          <w:rFonts w:ascii="Calibri" w:hAnsi="Calibri" w:cs="Calibri"/>
        </w:rPr>
        <w:t>White or gray m</w:t>
      </w:r>
      <w:r w:rsidRPr="005F3FA8" w:rsidR="002F5AFF">
        <w:rPr>
          <w:rStyle w:val="normaltextrun"/>
          <w:rFonts w:ascii="Calibri" w:hAnsi="Calibri" w:cs="Calibri"/>
        </w:rPr>
        <w:t>odeling clay</w:t>
      </w:r>
      <w:r w:rsidRPr="005F3FA8" w:rsidR="002F5AFF">
        <w:rPr>
          <w:rStyle w:val="eop"/>
          <w:rFonts w:ascii="Calibri" w:hAnsi="Calibri" w:cs="Calibri"/>
        </w:rPr>
        <w:t> </w:t>
      </w:r>
    </w:p>
    <w:p w:rsidRPr="005F3FA8" w:rsidR="002F5AFF" w:rsidP="0DCA39F2" w:rsidRDefault="4BCBA904" w14:paraId="16413B25" w14:textId="7599B122">
      <w:pPr>
        <w:pStyle w:val="paragraph"/>
        <w:numPr>
          <w:ilvl w:val="0"/>
          <w:numId w:val="8"/>
        </w:numPr>
        <w:spacing w:before="0" w:beforeAutospacing="0" w:after="0" w:afterAutospacing="0"/>
        <w:ind w:left="360" w:firstLine="0"/>
        <w:textAlignment w:val="baseline"/>
        <w:rPr>
          <w:rFonts w:ascii="Calibri" w:hAnsi="Calibri" w:cs="Calibri"/>
          <w:sz w:val="20"/>
          <w:szCs w:val="20"/>
        </w:rPr>
      </w:pPr>
      <w:r w:rsidRPr="005F3FA8">
        <w:rPr>
          <w:rStyle w:val="normaltextrun"/>
          <w:rFonts w:ascii="Calibri" w:hAnsi="Calibri" w:cs="Calibri"/>
        </w:rPr>
        <w:t>Playground s</w:t>
      </w:r>
      <w:r w:rsidRPr="005F3FA8" w:rsidR="002F5AFF">
        <w:rPr>
          <w:rStyle w:val="normaltextrun"/>
          <w:rFonts w:ascii="Calibri" w:hAnsi="Calibri" w:cs="Calibri"/>
        </w:rPr>
        <w:t>and</w:t>
      </w:r>
      <w:r w:rsidRPr="005F3FA8" w:rsidR="002F5AFF">
        <w:rPr>
          <w:rStyle w:val="eop"/>
          <w:rFonts w:ascii="Calibri" w:hAnsi="Calibri" w:cs="Calibri"/>
        </w:rPr>
        <w:t> </w:t>
      </w:r>
    </w:p>
    <w:p w:rsidRPr="005F3FA8" w:rsidR="002F5AFF" w:rsidP="0DCA39F2" w:rsidRDefault="0B3C1ECD" w14:paraId="60F1D8DA" w14:textId="09E86003">
      <w:pPr>
        <w:pStyle w:val="paragraph"/>
        <w:numPr>
          <w:ilvl w:val="0"/>
          <w:numId w:val="8"/>
        </w:numPr>
        <w:spacing w:before="0" w:beforeAutospacing="0" w:after="0" w:afterAutospacing="0"/>
        <w:ind w:left="360" w:firstLine="0"/>
        <w:textAlignment w:val="baseline"/>
        <w:rPr>
          <w:rStyle w:val="eop"/>
          <w:rFonts w:ascii="Calibri" w:hAnsi="Calibri" w:cs="Calibri"/>
          <w:sz w:val="20"/>
          <w:szCs w:val="20"/>
        </w:rPr>
      </w:pPr>
      <w:r w:rsidRPr="005F3FA8">
        <w:rPr>
          <w:rStyle w:val="eop"/>
          <w:rFonts w:ascii="Calibri" w:hAnsi="Calibri" w:cs="Calibri"/>
        </w:rPr>
        <w:t>Pea gravel</w:t>
      </w:r>
      <w:r w:rsidRPr="005F3FA8" w:rsidR="002F5AFF">
        <w:rPr>
          <w:rStyle w:val="eop"/>
          <w:rFonts w:ascii="Calibri" w:hAnsi="Calibri" w:cs="Calibri"/>
        </w:rPr>
        <w:t> </w:t>
      </w:r>
    </w:p>
    <w:p w:rsidRPr="005F3FA8" w:rsidR="002F5AFF" w:rsidP="002F5AFF" w:rsidRDefault="002F5AFF" w14:paraId="6CEC81D3" w14:textId="77777777">
      <w:pPr>
        <w:pStyle w:val="paragraph"/>
        <w:numPr>
          <w:ilvl w:val="0"/>
          <w:numId w:val="8"/>
        </w:numPr>
        <w:spacing w:before="0" w:beforeAutospacing="0" w:after="0" w:afterAutospacing="0"/>
        <w:ind w:left="360" w:firstLine="0"/>
        <w:textAlignment w:val="baseline"/>
        <w:rPr>
          <w:rFonts w:ascii="Calibri" w:hAnsi="Calibri" w:cs="Calibri"/>
          <w:sz w:val="20"/>
          <w:szCs w:val="20"/>
        </w:rPr>
      </w:pPr>
      <w:r w:rsidRPr="005F3FA8">
        <w:rPr>
          <w:rStyle w:val="normaltextrun"/>
          <w:rFonts w:ascii="Calibri" w:hAnsi="Calibri" w:cs="Calibri"/>
        </w:rPr>
        <w:t>Red food coloring</w:t>
      </w:r>
      <w:r w:rsidRPr="005F3FA8">
        <w:rPr>
          <w:rStyle w:val="eop"/>
          <w:rFonts w:ascii="Calibri" w:hAnsi="Calibri" w:cs="Calibri"/>
        </w:rPr>
        <w:t> </w:t>
      </w:r>
    </w:p>
    <w:p w:rsidRPr="005F3FA8" w:rsidR="002F5AFF" w:rsidP="0DCA39F2" w:rsidRDefault="002F5AFF" w14:paraId="4E43F857" w14:textId="3A9548B2">
      <w:pPr>
        <w:pStyle w:val="paragraph"/>
        <w:numPr>
          <w:ilvl w:val="0"/>
          <w:numId w:val="9"/>
        </w:numPr>
        <w:spacing w:before="0" w:beforeAutospacing="0" w:after="0" w:afterAutospacing="0"/>
        <w:ind w:left="360" w:firstLine="0"/>
        <w:textAlignment w:val="baseline"/>
        <w:rPr>
          <w:rFonts w:ascii="Calibri" w:hAnsi="Calibri" w:cs="Calibri"/>
          <w:sz w:val="20"/>
          <w:szCs w:val="20"/>
        </w:rPr>
      </w:pPr>
      <w:r w:rsidRPr="005F3FA8">
        <w:rPr>
          <w:rStyle w:val="normaltextrun"/>
          <w:rFonts w:ascii="Calibri" w:hAnsi="Calibri" w:cs="Calibri"/>
        </w:rPr>
        <w:t xml:space="preserve">Plastic straws (preferably </w:t>
      </w:r>
      <w:r w:rsidRPr="005F3FA8" w:rsidR="65365130">
        <w:rPr>
          <w:rStyle w:val="normaltextrun"/>
          <w:rFonts w:ascii="Calibri" w:hAnsi="Calibri" w:cs="Calibri"/>
        </w:rPr>
        <w:t xml:space="preserve">thick, sturdy </w:t>
      </w:r>
      <w:r w:rsidRPr="005F3FA8">
        <w:rPr>
          <w:rStyle w:val="normaltextrun"/>
          <w:rFonts w:ascii="Calibri" w:hAnsi="Calibri" w:cs="Calibri"/>
        </w:rPr>
        <w:t>milkshake straws)</w:t>
      </w:r>
      <w:r w:rsidRPr="005F3FA8">
        <w:rPr>
          <w:rStyle w:val="eop"/>
          <w:rFonts w:ascii="Calibri" w:hAnsi="Calibri" w:cs="Calibri"/>
        </w:rPr>
        <w:t> </w:t>
      </w:r>
    </w:p>
    <w:p w:rsidRPr="005F3FA8" w:rsidR="002F5AFF" w:rsidP="0DCA39F2" w:rsidRDefault="002F5AFF" w14:paraId="771F68CC" w14:textId="6CE2F08D">
      <w:pPr>
        <w:pStyle w:val="paragraph"/>
        <w:numPr>
          <w:ilvl w:val="0"/>
          <w:numId w:val="9"/>
        </w:numPr>
        <w:spacing w:before="0" w:beforeAutospacing="0" w:after="0" w:afterAutospacing="0"/>
        <w:ind w:left="360" w:firstLine="0"/>
        <w:textAlignment w:val="baseline"/>
        <w:rPr>
          <w:rFonts w:ascii="Calibri" w:hAnsi="Calibri" w:cs="Calibri"/>
          <w:sz w:val="20"/>
          <w:szCs w:val="20"/>
        </w:rPr>
      </w:pPr>
      <w:r w:rsidRPr="005F3FA8">
        <w:rPr>
          <w:rStyle w:val="normaltextrun"/>
          <w:rFonts w:ascii="Calibri" w:hAnsi="Calibri" w:cs="Calibri"/>
        </w:rPr>
        <w:t>Water pitcher w</w:t>
      </w:r>
      <w:r w:rsidRPr="005F3FA8" w:rsidR="29E9BE11">
        <w:rPr>
          <w:rStyle w:val="normaltextrun"/>
          <w:rFonts w:ascii="Calibri" w:hAnsi="Calibri" w:cs="Calibri"/>
        </w:rPr>
        <w:t xml:space="preserve">ith </w:t>
      </w:r>
      <w:r w:rsidRPr="005F3FA8">
        <w:rPr>
          <w:rStyle w:val="normaltextrun"/>
          <w:rFonts w:ascii="Calibri" w:hAnsi="Calibri" w:cs="Calibri"/>
        </w:rPr>
        <w:t>water</w:t>
      </w:r>
      <w:r w:rsidRPr="005F3FA8">
        <w:rPr>
          <w:rStyle w:val="eop"/>
          <w:rFonts w:ascii="Calibri" w:hAnsi="Calibri" w:cs="Calibri"/>
        </w:rPr>
        <w:t> </w:t>
      </w:r>
    </w:p>
    <w:p w:rsidRPr="005F3FA8" w:rsidR="002F5AFF" w:rsidP="2039FC46" w:rsidRDefault="002F5AFF" w14:paraId="5AAD3E7A" w14:textId="6CDA7EEB">
      <w:pPr>
        <w:pStyle w:val="paragraph"/>
        <w:numPr>
          <w:ilvl w:val="0"/>
          <w:numId w:val="9"/>
        </w:numPr>
        <w:spacing w:before="0" w:beforeAutospacing="off" w:after="0" w:afterAutospacing="off"/>
        <w:ind w:left="360" w:firstLine="0"/>
        <w:textAlignment w:val="baseline"/>
        <w:rPr>
          <w:rFonts w:ascii="Calibri" w:hAnsi="Calibri" w:cs="Calibri"/>
          <w:sz w:val="22"/>
          <w:szCs w:val="22"/>
        </w:rPr>
      </w:pPr>
      <w:r w:rsidRPr="2039FC46" w:rsidR="002F5AFF">
        <w:rPr>
          <w:rStyle w:val="normaltextrun"/>
          <w:rFonts w:ascii="Calibri" w:hAnsi="Calibri" w:cs="Calibri"/>
        </w:rPr>
        <w:t xml:space="preserve">Newspapers or </w:t>
      </w:r>
      <w:r w:rsidRPr="2039FC46" w:rsidR="68E18492">
        <w:rPr>
          <w:rStyle w:val="normaltextrun"/>
          <w:rFonts w:ascii="Calibri" w:hAnsi="Calibri" w:cs="Calibri"/>
        </w:rPr>
        <w:t>c</w:t>
      </w:r>
      <w:r w:rsidRPr="2039FC46" w:rsidR="002F5AFF">
        <w:rPr>
          <w:rStyle w:val="normaltextrun"/>
          <w:rFonts w:ascii="Calibri" w:hAnsi="Calibri" w:cs="Calibri"/>
        </w:rPr>
        <w:t>raft paper</w:t>
      </w:r>
      <w:r w:rsidRPr="2039FC46" w:rsidR="002F5AFF">
        <w:rPr>
          <w:rStyle w:val="eop"/>
          <w:rFonts w:ascii="Calibri" w:hAnsi="Calibri" w:cs="Calibri"/>
        </w:rPr>
        <w:t> </w:t>
      </w:r>
    </w:p>
    <w:p w:rsidRPr="005F3FA8" w:rsidR="002F5AFF" w:rsidP="2039FC46" w:rsidRDefault="002F5AFF" w14:paraId="329FE676" w14:textId="241477E0">
      <w:pPr>
        <w:pStyle w:val="paragraph"/>
        <w:numPr>
          <w:ilvl w:val="0"/>
          <w:numId w:val="9"/>
        </w:numPr>
        <w:spacing w:before="0" w:beforeAutospacing="off" w:after="0" w:afterAutospacing="off"/>
        <w:ind w:left="360" w:firstLine="0"/>
        <w:textAlignment w:val="baseline"/>
        <w:rPr>
          <w:rFonts w:ascii="Calibri" w:hAnsi="Calibri" w:cs="Calibri"/>
          <w:sz w:val="22"/>
          <w:szCs w:val="22"/>
        </w:rPr>
      </w:pPr>
      <w:r w:rsidRPr="2039FC46" w:rsidR="002F5AFF">
        <w:rPr>
          <w:rStyle w:val="normaltextrun"/>
          <w:rFonts w:ascii="Calibri" w:hAnsi="Calibri" w:cs="Calibri"/>
        </w:rPr>
        <w:t xml:space="preserve">Large trash can </w:t>
      </w:r>
      <w:r w:rsidRPr="2039FC46" w:rsidR="002F5AFF">
        <w:rPr>
          <w:rStyle w:val="eop"/>
          <w:rFonts w:ascii="Calibri" w:hAnsi="Calibri" w:cs="Calibri"/>
        </w:rPr>
        <w:t> </w:t>
      </w:r>
      <w:r w:rsidRPr="2039FC46" w:rsidR="002F5AFF">
        <w:rPr>
          <w:rStyle w:val="eop"/>
          <w:rFonts w:ascii="Calibri" w:hAnsi="Calibri" w:cs="Calibri"/>
        </w:rPr>
        <w:t> </w:t>
      </w:r>
    </w:p>
    <w:p w:rsidRPr="005F3FA8" w:rsidR="002F5AFF" w:rsidP="002F5AFF" w:rsidRDefault="002F5AFF" w14:paraId="649CC1FA" w14:textId="77777777">
      <w:pPr>
        <w:pStyle w:val="paragraph"/>
        <w:spacing w:before="0" w:beforeAutospacing="0" w:after="0" w:afterAutospacing="0"/>
        <w:textAlignment w:val="baseline"/>
        <w:rPr>
          <w:rFonts w:ascii="Calibri" w:hAnsi="Calibri" w:cs="Calibri"/>
          <w:sz w:val="18"/>
          <w:szCs w:val="18"/>
        </w:rPr>
      </w:pPr>
      <w:r w:rsidRPr="005F3FA8">
        <w:rPr>
          <w:rStyle w:val="eop"/>
          <w:rFonts w:ascii="Calibri" w:hAnsi="Calibri" w:cs="Calibri"/>
          <w:sz w:val="22"/>
          <w:szCs w:val="22"/>
        </w:rPr>
        <w:t> </w:t>
      </w:r>
    </w:p>
    <w:p w:rsidRPr="005F3FA8" w:rsidR="002F5AFF" w:rsidP="002F5AFF" w:rsidRDefault="002F5AFF" w14:paraId="04F5CE4A" w14:textId="77777777">
      <w:pPr>
        <w:pStyle w:val="paragraph"/>
        <w:spacing w:before="0" w:beforeAutospacing="0" w:after="0" w:afterAutospacing="0"/>
        <w:textAlignment w:val="baseline"/>
        <w:rPr>
          <w:rFonts w:ascii="Calibri" w:hAnsi="Calibri" w:cs="Calibri"/>
          <w:sz w:val="18"/>
          <w:szCs w:val="18"/>
        </w:rPr>
      </w:pPr>
      <w:r w:rsidRPr="005F3FA8">
        <w:rPr>
          <w:rStyle w:val="normaltextrun"/>
          <w:rFonts w:ascii="Calibri" w:hAnsi="Calibri" w:cs="Calibri"/>
          <w:b/>
          <w:bCs/>
          <w:sz w:val="22"/>
          <w:szCs w:val="22"/>
          <w:u w:val="single"/>
        </w:rPr>
        <w:t>BACKGROUND</w:t>
      </w:r>
      <w:r w:rsidRPr="005F3FA8">
        <w:rPr>
          <w:rStyle w:val="normaltextrun"/>
          <w:rFonts w:ascii="Calibri" w:hAnsi="Calibri" w:cs="Calibri"/>
          <w:b/>
          <w:bCs/>
          <w:sz w:val="22"/>
          <w:szCs w:val="22"/>
        </w:rPr>
        <w:t>: </w:t>
      </w:r>
      <w:r w:rsidRPr="005F3FA8">
        <w:rPr>
          <w:rStyle w:val="eop"/>
          <w:rFonts w:ascii="Calibri" w:hAnsi="Calibri" w:cs="Calibri"/>
          <w:sz w:val="22"/>
          <w:szCs w:val="22"/>
        </w:rPr>
        <w:t> </w:t>
      </w:r>
    </w:p>
    <w:p w:rsidRPr="005F3FA8" w:rsidR="002F5AFF" w:rsidP="002F5AFF" w:rsidRDefault="002F5AFF" w14:paraId="10EF996B" w14:textId="77777777">
      <w:pPr>
        <w:pStyle w:val="paragraph"/>
        <w:spacing w:before="0" w:beforeAutospacing="0" w:after="0" w:afterAutospacing="0"/>
        <w:textAlignment w:val="baseline"/>
        <w:rPr>
          <w:rFonts w:ascii="Calibri" w:hAnsi="Calibri" w:cs="Calibri"/>
          <w:sz w:val="18"/>
          <w:szCs w:val="18"/>
        </w:rPr>
      </w:pPr>
      <w:r w:rsidRPr="005F3FA8">
        <w:rPr>
          <w:rStyle w:val="eop"/>
          <w:rFonts w:ascii="Calibri" w:hAnsi="Calibri" w:cs="Calibri"/>
          <w:sz w:val="22"/>
          <w:szCs w:val="22"/>
        </w:rPr>
        <w:t> </w:t>
      </w:r>
    </w:p>
    <w:p w:rsidRPr="005F3FA8" w:rsidR="002F5AFF" w:rsidP="5C20089F" w:rsidRDefault="005F3FA8" w14:paraId="7E163025" w14:textId="22A942FD">
      <w:pPr>
        <w:pStyle w:val="paragraph"/>
        <w:spacing w:before="0" w:beforeAutospacing="off" w:after="0" w:afterAutospacing="off"/>
        <w:textAlignment w:val="baseline"/>
        <w:rPr>
          <w:rFonts w:ascii="Calibri" w:hAnsi="Calibri" w:cs="Calibri"/>
          <w:sz w:val="18"/>
          <w:szCs w:val="18"/>
        </w:rPr>
      </w:pPr>
      <w:r w:rsidRPr="0741F913" w:rsidR="1CFA304C">
        <w:rPr>
          <w:rStyle w:val="normaltextrun"/>
          <w:rFonts w:ascii="Calibri" w:hAnsi="Calibri" w:cs="Calibri"/>
        </w:rPr>
        <w:t>T</w:t>
      </w:r>
      <w:r w:rsidRPr="0741F913" w:rsidR="5C20089F">
        <w:rPr>
          <w:rStyle w:val="normaltextrun"/>
          <w:rFonts w:ascii="Calibri" w:hAnsi="Calibri" w:cs="Calibri"/>
        </w:rPr>
        <w:t>he city of Memphis</w:t>
      </w:r>
      <w:r w:rsidRPr="0741F913" w:rsidR="761A95EA">
        <w:rPr>
          <w:rStyle w:val="normaltextrun"/>
          <w:rFonts w:ascii="Calibri" w:hAnsi="Calibri" w:cs="Calibri"/>
        </w:rPr>
        <w:t xml:space="preserve"> has a steady supply of drinking water which is </w:t>
      </w:r>
      <w:r w:rsidRPr="0741F913" w:rsidR="5C20089F">
        <w:rPr>
          <w:rStyle w:val="normaltextrun"/>
          <w:rFonts w:ascii="Calibri" w:hAnsi="Calibri" w:cs="Calibri"/>
        </w:rPr>
        <w:t xml:space="preserve">pumped out of the ground from the Memphis aquifer </w:t>
      </w:r>
      <w:r w:rsidRPr="0741F913" w:rsidR="14FCF705">
        <w:rPr>
          <w:rStyle w:val="normaltextrun"/>
          <w:rFonts w:ascii="Calibri" w:hAnsi="Calibri" w:cs="Calibri"/>
        </w:rPr>
        <w:t>(</w:t>
      </w:r>
      <w:r w:rsidRPr="0741F913" w:rsidR="5C20089F">
        <w:rPr>
          <w:rStyle w:val="normaltextrun"/>
          <w:rFonts w:ascii="Calibri" w:hAnsi="Calibri" w:cs="Calibri"/>
        </w:rPr>
        <w:t>groundwater</w:t>
      </w:r>
      <w:r w:rsidRPr="0741F913" w:rsidR="74D92254">
        <w:rPr>
          <w:rStyle w:val="normaltextrun"/>
          <w:rFonts w:ascii="Calibri" w:hAnsi="Calibri" w:cs="Calibri"/>
        </w:rPr>
        <w:t>)</w:t>
      </w:r>
      <w:r w:rsidRPr="0741F913" w:rsidR="5C20089F">
        <w:rPr>
          <w:rStyle w:val="normaltextrun"/>
          <w:rFonts w:ascii="Calibri" w:hAnsi="Calibri" w:cs="Calibri"/>
        </w:rPr>
        <w:t>.  The aquifer is the source of our tap water and many industries rely on it to power their business</w:t>
      </w:r>
      <w:r w:rsidRPr="0741F913" w:rsidR="67D8BFA9">
        <w:rPr>
          <w:rStyle w:val="normaltextrun"/>
          <w:rFonts w:ascii="Calibri" w:hAnsi="Calibri" w:cs="Calibri"/>
        </w:rPr>
        <w:t>es</w:t>
      </w:r>
      <w:r w:rsidRPr="0741F913" w:rsidR="5C20089F">
        <w:rPr>
          <w:rStyle w:val="normaltextrun"/>
          <w:rFonts w:ascii="Calibri" w:hAnsi="Calibri" w:cs="Calibri"/>
        </w:rPr>
        <w:t xml:space="preserve">. The two biggest threats to this source </w:t>
      </w:r>
      <w:r w:rsidRPr="0741F913" w:rsidR="5C20089F">
        <w:rPr>
          <w:rStyle w:val="normaltextrun"/>
          <w:rFonts w:ascii="Calibri" w:hAnsi="Calibri" w:cs="Calibri"/>
        </w:rPr>
        <w:t xml:space="preserve">of </w:t>
      </w:r>
      <w:r w:rsidRPr="0741F913" w:rsidR="5C20089F">
        <w:rPr>
          <w:rStyle w:val="normaltextrun"/>
          <w:rFonts w:ascii="Calibri" w:hAnsi="Calibri" w:cs="Calibri"/>
        </w:rPr>
        <w:t xml:space="preserve">water are </w:t>
      </w:r>
      <w:r w:rsidRPr="0741F913" w:rsidR="5C20089F">
        <w:rPr>
          <w:rStyle w:val="normaltextrun"/>
          <w:rFonts w:ascii="Calibri" w:hAnsi="Calibri" w:cs="Calibri"/>
        </w:rPr>
        <w:t>over</w:t>
      </w:r>
      <w:r w:rsidRPr="0741F913" w:rsidR="5C20089F">
        <w:rPr>
          <w:rStyle w:val="normaltextrun"/>
          <w:rFonts w:ascii="Calibri" w:hAnsi="Calibri" w:cs="Calibri"/>
        </w:rPr>
        <w:t>-</w:t>
      </w:r>
      <w:r w:rsidRPr="0741F913" w:rsidR="5C20089F">
        <w:rPr>
          <w:rStyle w:val="normaltextrun"/>
          <w:rFonts w:ascii="Calibri" w:hAnsi="Calibri" w:cs="Calibri"/>
        </w:rPr>
        <w:t>pumping</w:t>
      </w:r>
      <w:r w:rsidRPr="0741F913" w:rsidR="5C20089F">
        <w:rPr>
          <w:rStyle w:val="normaltextrun"/>
          <w:rFonts w:ascii="Calibri" w:hAnsi="Calibri" w:cs="Calibri"/>
        </w:rPr>
        <w:t xml:space="preserve"> and contamination.  Contamination is possible due to various pollutants that may find their way into holes that have formed in the protective clay layer. This lesson is meant to educate young community members about the source of their drinking water, how the Memphis aquifer is structured, and how to keep it safe from pollution. </w:t>
      </w:r>
    </w:p>
    <w:p w:rsidRPr="005F3FA8" w:rsidR="002F5AFF" w:rsidP="002F5AFF" w:rsidRDefault="002F5AFF" w14:paraId="5E3886A4" w14:textId="77777777">
      <w:pPr>
        <w:pStyle w:val="paragraph"/>
        <w:spacing w:before="0" w:beforeAutospacing="0" w:after="0" w:afterAutospacing="0"/>
        <w:textAlignment w:val="baseline"/>
        <w:rPr>
          <w:rFonts w:ascii="Calibri" w:hAnsi="Calibri" w:cs="Calibri"/>
          <w:sz w:val="18"/>
          <w:szCs w:val="18"/>
        </w:rPr>
      </w:pPr>
      <w:r w:rsidRPr="005F3FA8">
        <w:rPr>
          <w:rStyle w:val="eop"/>
          <w:rFonts w:ascii="Calibri" w:hAnsi="Calibri" w:cs="Calibri"/>
        </w:rPr>
        <w:t> </w:t>
      </w:r>
    </w:p>
    <w:p w:rsidRPr="00363EBD" w:rsidR="002F5AFF" w:rsidP="5C20089F" w:rsidRDefault="002F5AFF" w14:paraId="251CD1FB" w14:textId="3E77210D">
      <w:pPr>
        <w:pStyle w:val="paragraph"/>
        <w:spacing w:before="0" w:beforeAutospacing="off" w:after="0" w:afterAutospacing="off"/>
        <w:textAlignment w:val="baseline"/>
        <w:rPr>
          <w:rStyle w:val="eop"/>
          <w:rFonts w:ascii="Calibri" w:hAnsi="Calibri" w:cs="Calibri"/>
        </w:rPr>
      </w:pPr>
      <w:r w:rsidRPr="5C20089F" w:rsidR="5C20089F">
        <w:rPr>
          <w:rStyle w:val="normaltextrun"/>
          <w:rFonts w:ascii="Calibri" w:hAnsi="Calibri" w:cs="Calibri"/>
        </w:rPr>
        <w:t>Key vocabulary in this lesson include</w:t>
      </w:r>
      <w:r w:rsidRPr="5C20089F" w:rsidR="5C20089F">
        <w:rPr>
          <w:rStyle w:val="normaltextrun"/>
          <w:rFonts w:ascii="Calibri" w:hAnsi="Calibri" w:cs="Calibri"/>
        </w:rPr>
        <w:t>s</w:t>
      </w:r>
      <w:r w:rsidRPr="5C20089F" w:rsidR="5C20089F">
        <w:rPr>
          <w:rStyle w:val="normaltextrun"/>
          <w:rFonts w:ascii="Calibri" w:hAnsi="Calibri" w:cs="Calibri"/>
        </w:rPr>
        <w:t>:  Aquifer, Groundwater, Surface water, Runoff, Storm water, Pollution, Contamination, Conservation, Infiltration</w:t>
      </w:r>
    </w:p>
    <w:p w:rsidRPr="005F3FA8" w:rsidR="002F5AFF" w:rsidP="002F5AFF" w:rsidRDefault="002F5AFF" w14:paraId="4ECEB114" w14:textId="77777777">
      <w:pPr>
        <w:pStyle w:val="paragraph"/>
        <w:spacing w:before="0" w:beforeAutospacing="0" w:after="0" w:afterAutospacing="0"/>
        <w:textAlignment w:val="baseline"/>
        <w:rPr>
          <w:rFonts w:ascii="Calibri" w:hAnsi="Calibri" w:cs="Calibri"/>
          <w:sz w:val="18"/>
          <w:szCs w:val="18"/>
        </w:rPr>
      </w:pPr>
      <w:r w:rsidRPr="5C20089F" w:rsidR="5C20089F">
        <w:rPr>
          <w:rStyle w:val="eop"/>
          <w:rFonts w:ascii="Calibri" w:hAnsi="Calibri" w:cs="Calibri"/>
        </w:rPr>
        <w:t> </w:t>
      </w:r>
    </w:p>
    <w:p w:rsidRPr="005F3FA8" w:rsidR="002F5AFF" w:rsidP="002F5AFF" w:rsidRDefault="002F5AFF" w14:paraId="0D8BF348" w14:textId="77777777">
      <w:pPr>
        <w:pStyle w:val="paragraph"/>
        <w:spacing w:before="0" w:beforeAutospacing="0" w:after="0" w:afterAutospacing="0"/>
        <w:textAlignment w:val="baseline"/>
        <w:rPr>
          <w:rFonts w:ascii="Calibri" w:hAnsi="Calibri" w:cs="Calibri"/>
          <w:sz w:val="18"/>
          <w:szCs w:val="18"/>
        </w:rPr>
      </w:pPr>
      <w:r w:rsidRPr="42F7122C" w:rsidR="002F5AFF">
        <w:rPr>
          <w:rStyle w:val="eop"/>
          <w:rFonts w:ascii="Calibri" w:hAnsi="Calibri" w:cs="Calibri"/>
          <w:sz w:val="22"/>
          <w:szCs w:val="22"/>
        </w:rPr>
        <w:t> </w:t>
      </w:r>
    </w:p>
    <w:p w:rsidRPr="005F3FA8" w:rsidR="002F5AFF" w:rsidP="42F7122C" w:rsidRDefault="002F5AFF" w14:paraId="5DCD3DB3" w14:textId="77777777">
      <w:pPr>
        <w:spacing w:before="0" w:beforeAutospacing="off" w:after="0" w:afterAutospacing="off"/>
        <w:textAlignment w:val="baseline"/>
        <w:rPr>
          <w:rStyle w:val="normaltextrun"/>
          <w:rFonts w:ascii="Calibri" w:hAnsi="Calibri" w:cs="Calibri"/>
          <w:b w:val="1"/>
          <w:bCs w:val="1"/>
          <w:sz w:val="22"/>
          <w:szCs w:val="22"/>
          <w:u w:val="single"/>
        </w:rPr>
      </w:pPr>
      <w:r w:rsidRPr="005F3FA8" w:rsidR="002F5AFF">
        <w:rPr>
          <w:rStyle w:val="normaltextrun"/>
          <w:rFonts w:ascii="Calibri" w:hAnsi="Calibri" w:cs="Calibri"/>
          <w:b w:val="1"/>
          <w:bCs w:val="1"/>
          <w:sz w:val="22"/>
          <w:szCs w:val="22"/>
          <w:u w:val="single"/>
          <w:shd w:val="clear" w:color="auto" w:fill="FFFF00"/>
        </w:rPr>
        <w:t>PROCEDURES AND TIMELINE:</w:t>
      </w:r>
    </w:p>
    <w:p w:rsidRPr="005F3FA8" w:rsidR="0094591C" w:rsidP="002F5AFF" w:rsidRDefault="0094591C" w14:paraId="672A6659" w14:textId="77777777">
      <w:pPr>
        <w:pStyle w:val="paragraph"/>
        <w:spacing w:before="0" w:beforeAutospacing="0" w:after="0" w:afterAutospacing="0"/>
        <w:textAlignment w:val="baseline"/>
        <w:rPr>
          <w:rStyle w:val="normaltextrun"/>
          <w:rFonts w:ascii="Calibri" w:hAnsi="Calibri" w:cs="Calibri"/>
          <w:sz w:val="22"/>
          <w:szCs w:val="22"/>
        </w:rPr>
      </w:pPr>
    </w:p>
    <w:p w:rsidRPr="005F3FA8" w:rsidR="002F5AFF" w:rsidP="2039FC46" w:rsidRDefault="002F5AFF" w14:paraId="69FE317C" w14:textId="26DAC66A">
      <w:pPr>
        <w:pStyle w:val="paragraph"/>
        <w:spacing w:before="0" w:beforeAutospacing="off" w:after="0" w:afterAutospacing="off"/>
        <w:textAlignment w:val="baseline"/>
        <w:rPr>
          <w:rFonts w:ascii="Calibri" w:hAnsi="Calibri" w:cs="Calibri"/>
          <w:sz w:val="18"/>
          <w:szCs w:val="18"/>
        </w:rPr>
      </w:pPr>
      <w:r w:rsidRPr="1CF073D3" w:rsidR="002F5AFF">
        <w:rPr>
          <w:rStyle w:val="normaltextrun"/>
          <w:rFonts w:ascii="Calibri" w:hAnsi="Calibri" w:cs="Calibri"/>
          <w:sz w:val="22"/>
          <w:szCs w:val="22"/>
        </w:rPr>
        <w:t xml:space="preserve">Prior to the lesson, the teacher </w:t>
      </w:r>
      <w:r w:rsidRPr="1CF073D3" w:rsidR="70594B4E">
        <w:rPr>
          <w:rStyle w:val="normaltextrun"/>
          <w:rFonts w:ascii="Calibri" w:hAnsi="Calibri" w:cs="Calibri"/>
          <w:sz w:val="22"/>
          <w:szCs w:val="22"/>
        </w:rPr>
        <w:t>should</w:t>
      </w:r>
      <w:r w:rsidRPr="1CF073D3" w:rsidR="08F89EB7">
        <w:rPr>
          <w:rStyle w:val="normaltextrun"/>
          <w:rFonts w:ascii="Calibri" w:hAnsi="Calibri" w:cs="Calibri"/>
          <w:sz w:val="22"/>
          <w:szCs w:val="22"/>
        </w:rPr>
        <w:t xml:space="preserve"> cover </w:t>
      </w:r>
      <w:r w:rsidRPr="1CF073D3" w:rsidR="15DFABC6">
        <w:rPr>
          <w:rStyle w:val="normaltextrun"/>
          <w:rFonts w:ascii="Calibri" w:hAnsi="Calibri" w:cs="Calibri"/>
          <w:sz w:val="22"/>
          <w:szCs w:val="22"/>
        </w:rPr>
        <w:t>work surfaces</w:t>
      </w:r>
      <w:r w:rsidRPr="1CF073D3" w:rsidR="002F5AFF">
        <w:rPr>
          <w:rStyle w:val="normaltextrun"/>
          <w:rFonts w:ascii="Calibri" w:hAnsi="Calibri" w:cs="Calibri"/>
          <w:sz w:val="22"/>
          <w:szCs w:val="22"/>
        </w:rPr>
        <w:t xml:space="preserve"> </w:t>
      </w:r>
      <w:r w:rsidRPr="1CF073D3" w:rsidR="002F5AFF">
        <w:rPr>
          <w:rStyle w:val="normaltextrun"/>
          <w:rFonts w:ascii="Calibri" w:hAnsi="Calibri" w:cs="Calibri"/>
          <w:sz w:val="22"/>
          <w:szCs w:val="22"/>
        </w:rPr>
        <w:t xml:space="preserve">with some form of paper or covering to protect the tables </w:t>
      </w:r>
      <w:r w:rsidRPr="1CF073D3" w:rsidR="2A098BB4">
        <w:rPr>
          <w:rStyle w:val="normaltextrun"/>
          <w:rFonts w:ascii="Calibri" w:hAnsi="Calibri" w:cs="Calibri"/>
          <w:sz w:val="22"/>
          <w:szCs w:val="22"/>
        </w:rPr>
        <w:t>and help with</w:t>
      </w:r>
      <w:r w:rsidRPr="1CF073D3" w:rsidR="002F5AFF">
        <w:rPr>
          <w:rStyle w:val="normaltextrun"/>
          <w:rFonts w:ascii="Calibri" w:hAnsi="Calibri" w:cs="Calibri"/>
          <w:sz w:val="22"/>
          <w:szCs w:val="22"/>
        </w:rPr>
        <w:t xml:space="preserve"> </w:t>
      </w:r>
      <w:r w:rsidRPr="1CF073D3" w:rsidR="2A098BB4">
        <w:rPr>
          <w:rStyle w:val="normaltextrun"/>
          <w:rFonts w:ascii="Calibri" w:hAnsi="Calibri" w:cs="Calibri"/>
          <w:sz w:val="22"/>
          <w:szCs w:val="22"/>
        </w:rPr>
        <w:t>cleanup.</w:t>
      </w:r>
      <w:r w:rsidRPr="1CF073D3" w:rsidR="002F5AFF">
        <w:rPr>
          <w:rStyle w:val="normaltextrun"/>
          <w:rFonts w:ascii="Calibri" w:hAnsi="Calibri" w:cs="Calibri"/>
          <w:sz w:val="22"/>
          <w:szCs w:val="22"/>
        </w:rPr>
        <w:t> </w:t>
      </w:r>
      <w:r w:rsidRPr="1CF073D3" w:rsidR="002F5AFF">
        <w:rPr>
          <w:rStyle w:val="eop"/>
          <w:rFonts w:ascii="Calibri" w:hAnsi="Calibri" w:cs="Calibri"/>
          <w:sz w:val="22"/>
          <w:szCs w:val="22"/>
        </w:rPr>
        <w:t> </w:t>
      </w:r>
    </w:p>
    <w:p w:rsidRPr="005F3FA8" w:rsidR="002F5AFF" w:rsidP="002F5AFF" w:rsidRDefault="002F5AFF" w14:paraId="5EDB29A5" w14:textId="77777777">
      <w:pPr>
        <w:pStyle w:val="paragraph"/>
        <w:spacing w:before="0" w:beforeAutospacing="0" w:after="0" w:afterAutospacing="0"/>
        <w:textAlignment w:val="baseline"/>
        <w:rPr>
          <w:rFonts w:ascii="Calibri" w:hAnsi="Calibri" w:cs="Calibri"/>
          <w:sz w:val="18"/>
          <w:szCs w:val="18"/>
        </w:rPr>
      </w:pPr>
      <w:r w:rsidRPr="005F3FA8">
        <w:rPr>
          <w:rStyle w:val="eop"/>
          <w:rFonts w:ascii="Calibri" w:hAnsi="Calibri" w:cs="Calibri"/>
          <w:sz w:val="22"/>
          <w:szCs w:val="22"/>
        </w:rPr>
        <w:t> </w:t>
      </w:r>
    </w:p>
    <w:p w:rsidRPr="005F3FA8" w:rsidR="002F5AFF" w:rsidP="002F5AFF" w:rsidRDefault="002F5AFF" w14:paraId="3681C099" w14:textId="77777777">
      <w:pPr>
        <w:pStyle w:val="paragraph"/>
        <w:spacing w:before="0" w:beforeAutospacing="0" w:after="0" w:afterAutospacing="0"/>
        <w:ind w:left="720"/>
        <w:textAlignment w:val="baseline"/>
        <w:rPr>
          <w:rFonts w:ascii="Calibri" w:hAnsi="Calibri" w:cs="Calibri"/>
          <w:sz w:val="18"/>
          <w:szCs w:val="18"/>
        </w:rPr>
      </w:pPr>
      <w:r w:rsidRPr="005F3FA8">
        <w:rPr>
          <w:rStyle w:val="normaltextrun"/>
          <w:rFonts w:ascii="Calibri" w:hAnsi="Calibri" w:cs="Calibri"/>
          <w:b/>
          <w:bCs/>
          <w:sz w:val="22"/>
          <w:szCs w:val="22"/>
        </w:rPr>
        <w:t>Introduction</w:t>
      </w:r>
      <w:r w:rsidRPr="005F3FA8">
        <w:rPr>
          <w:rStyle w:val="eop"/>
          <w:rFonts w:ascii="Calibri" w:hAnsi="Calibri" w:cs="Calibri"/>
          <w:sz w:val="22"/>
          <w:szCs w:val="22"/>
        </w:rPr>
        <w:t> </w:t>
      </w:r>
    </w:p>
    <w:p w:rsidRPr="005F3FA8" w:rsidR="002F5AFF" w:rsidP="002F5AFF" w:rsidRDefault="002F5AFF" w14:paraId="4E1ED3E1" w14:textId="1FC17544">
      <w:pPr>
        <w:pStyle w:val="paragraph"/>
        <w:numPr>
          <w:ilvl w:val="0"/>
          <w:numId w:val="10"/>
        </w:numPr>
        <w:spacing w:before="0" w:beforeAutospacing="0" w:after="0" w:afterAutospacing="0"/>
        <w:ind w:left="1080" w:firstLine="0"/>
        <w:textAlignment w:val="baseline"/>
        <w:rPr>
          <w:rFonts w:ascii="Calibri" w:hAnsi="Calibri" w:cs="Calibri"/>
          <w:sz w:val="22"/>
          <w:szCs w:val="22"/>
        </w:rPr>
      </w:pPr>
      <w:r w:rsidRPr="005F3FA8">
        <w:rPr>
          <w:rStyle w:val="normaltextrun"/>
          <w:rFonts w:ascii="Calibri" w:hAnsi="Calibri" w:cs="Calibri"/>
          <w:sz w:val="22"/>
          <w:szCs w:val="22"/>
        </w:rPr>
        <w:t>The instructor(s) will intr</w:t>
      </w:r>
      <w:r w:rsidR="005F3FA8">
        <w:rPr>
          <w:rStyle w:val="normaltextrun"/>
          <w:rFonts w:ascii="Calibri" w:hAnsi="Calibri" w:cs="Calibri"/>
          <w:sz w:val="22"/>
          <w:szCs w:val="22"/>
        </w:rPr>
        <w:t>oduce themselves and then say “T</w:t>
      </w:r>
      <w:r w:rsidRPr="005F3FA8">
        <w:rPr>
          <w:rStyle w:val="normaltextrun"/>
          <w:rFonts w:ascii="Calibri" w:hAnsi="Calibri" w:cs="Calibri"/>
          <w:sz w:val="22"/>
          <w:szCs w:val="22"/>
        </w:rPr>
        <w:t>oday we are going to be creating our own aquifer in a cup. Does anyone know what an aquifer is?” Allow time for a few students to answer and then explain the definition of aquifer.</w:t>
      </w:r>
      <w:r w:rsidRPr="005F3FA8" w:rsidR="00070E76">
        <w:rPr>
          <w:rStyle w:val="normaltextrun"/>
          <w:rFonts w:ascii="Calibri" w:hAnsi="Calibri" w:cs="Calibri"/>
          <w:sz w:val="22"/>
          <w:szCs w:val="22"/>
        </w:rPr>
        <w:t xml:space="preserve"> Then, the instructor(s) could ask about where the water inside the aquifer comes from. This should lead to a short discussion on the water cycle.</w:t>
      </w:r>
      <w:r w:rsidRPr="005F3FA8">
        <w:rPr>
          <w:rStyle w:val="normaltextrun"/>
          <w:rFonts w:ascii="Calibri" w:hAnsi="Calibri" w:cs="Calibri"/>
          <w:sz w:val="22"/>
          <w:szCs w:val="22"/>
        </w:rPr>
        <w:t xml:space="preserve"> Th</w:t>
      </w:r>
      <w:r w:rsidRPr="005F3FA8" w:rsidR="00070E76">
        <w:rPr>
          <w:rStyle w:val="normaltextrun"/>
          <w:rFonts w:ascii="Calibri" w:hAnsi="Calibri" w:cs="Calibri"/>
          <w:sz w:val="22"/>
          <w:szCs w:val="22"/>
        </w:rPr>
        <w:t>e</w:t>
      </w:r>
      <w:r w:rsidRPr="005F3FA8">
        <w:rPr>
          <w:rStyle w:val="normaltextrun"/>
          <w:rFonts w:ascii="Calibri" w:hAnsi="Calibri" w:cs="Calibri"/>
          <w:sz w:val="22"/>
          <w:szCs w:val="22"/>
        </w:rPr>
        <w:t xml:space="preserve"> point of this is to determine the students’ level of prior knowledge. </w:t>
      </w:r>
      <w:r w:rsidRPr="005F3FA8" w:rsidR="0094591C">
        <w:rPr>
          <w:rStyle w:val="eop"/>
          <w:rFonts w:ascii="Calibri" w:hAnsi="Calibri" w:cs="Calibri"/>
          <w:sz w:val="22"/>
          <w:szCs w:val="22"/>
        </w:rPr>
        <w:t>(</w:t>
      </w:r>
      <w:r w:rsidRPr="005F3FA8" w:rsidR="00070E76">
        <w:rPr>
          <w:rStyle w:val="eop"/>
          <w:rFonts w:ascii="Calibri" w:hAnsi="Calibri" w:cs="Calibri"/>
          <w:sz w:val="22"/>
          <w:szCs w:val="22"/>
        </w:rPr>
        <w:t>5</w:t>
      </w:r>
      <w:r w:rsidRPr="005F3FA8" w:rsidR="0094591C">
        <w:rPr>
          <w:rStyle w:val="eop"/>
          <w:rFonts w:ascii="Calibri" w:hAnsi="Calibri" w:cs="Calibri"/>
          <w:sz w:val="22"/>
          <w:szCs w:val="22"/>
        </w:rPr>
        <w:t xml:space="preserve"> minutes)</w:t>
      </w:r>
    </w:p>
    <w:p w:rsidRPr="005F3FA8" w:rsidR="002F5AFF" w:rsidP="1CF073D3" w:rsidRDefault="002F5AFF" w14:paraId="3E5D2316" w14:textId="2AF53C5C">
      <w:pPr>
        <w:pStyle w:val="paragraph"/>
        <w:numPr>
          <w:ilvl w:val="0"/>
          <w:numId w:val="10"/>
        </w:numPr>
        <w:spacing w:before="0" w:beforeAutospacing="off" w:after="0" w:afterAutospacing="off"/>
        <w:ind w:left="1080" w:firstLine="0"/>
        <w:textAlignment w:val="baseline"/>
        <w:rPr>
          <w:rStyle w:val="eop"/>
          <w:rFonts w:ascii="Calibri" w:hAnsi="Calibri" w:cs="Calibri"/>
          <w:sz w:val="22"/>
          <w:szCs w:val="22"/>
        </w:rPr>
      </w:pPr>
      <w:r w:rsidRPr="1CF073D3" w:rsidR="002F5AFF">
        <w:rPr>
          <w:rStyle w:val="normaltextrun"/>
          <w:rFonts w:ascii="Calibri" w:hAnsi="Calibri" w:cs="Calibri"/>
          <w:sz w:val="22"/>
          <w:szCs w:val="22"/>
        </w:rPr>
        <w:t>Next, the instructor(s) will</w:t>
      </w:r>
      <w:r w:rsidRPr="1CF073D3" w:rsidR="002F5AFF">
        <w:rPr>
          <w:rStyle w:val="eop"/>
          <w:rFonts w:ascii="Calibri" w:hAnsi="Calibri" w:cs="Calibri"/>
          <w:sz w:val="22"/>
          <w:szCs w:val="22"/>
        </w:rPr>
        <w:t> </w:t>
      </w:r>
      <w:r w:rsidRPr="1CF073D3" w:rsidR="00070E76">
        <w:rPr>
          <w:rStyle w:val="eop"/>
          <w:rFonts w:ascii="Calibri" w:hAnsi="Calibri" w:cs="Calibri"/>
          <w:sz w:val="22"/>
          <w:szCs w:val="22"/>
        </w:rPr>
        <w:t>give a brief description of the activity and will state the objectives the students are expected to achieve. (5 minutes)</w:t>
      </w:r>
    </w:p>
    <w:p w:rsidRPr="005F3FA8" w:rsidR="00070E76" w:rsidP="00070E76" w:rsidRDefault="00070E76" w14:paraId="0A37501D" w14:textId="77777777">
      <w:pPr>
        <w:pStyle w:val="paragraph"/>
        <w:spacing w:before="0" w:beforeAutospacing="0" w:after="0" w:afterAutospacing="0"/>
        <w:textAlignment w:val="baseline"/>
        <w:rPr>
          <w:rStyle w:val="eop"/>
          <w:rFonts w:ascii="Calibri" w:hAnsi="Calibri" w:cs="Calibri"/>
          <w:sz w:val="22"/>
          <w:szCs w:val="22"/>
        </w:rPr>
      </w:pPr>
    </w:p>
    <w:p w:rsidRPr="005F3FA8" w:rsidR="00070E76" w:rsidP="2039FC46" w:rsidRDefault="00070E76" w14:paraId="5DAB6C7B" w14:textId="77777777">
      <w:pPr>
        <w:pStyle w:val="paragraph"/>
        <w:spacing w:before="0" w:beforeAutospacing="off" w:after="0" w:afterAutospacing="off"/>
        <w:textAlignment w:val="baseline"/>
        <w:rPr>
          <w:rFonts w:ascii="Calibri" w:hAnsi="Calibri" w:cs="Calibri"/>
          <w:sz w:val="22"/>
          <w:szCs w:val="22"/>
        </w:rPr>
      </w:pPr>
    </w:p>
    <w:p w:rsidRPr="005F3FA8" w:rsidR="002F5AFF" w:rsidP="2039FC46" w:rsidRDefault="002F5AFF" w14:paraId="02796DCD" w14:textId="55A869ED">
      <w:pPr>
        <w:pStyle w:val="paragraph"/>
        <w:spacing w:before="0" w:beforeAutospacing="off" w:after="0" w:afterAutospacing="off"/>
        <w:textAlignment w:val="baseline"/>
        <w:rPr>
          <w:rStyle w:val="normaltextrun"/>
          <w:rFonts w:ascii="Calibri" w:hAnsi="Calibri" w:cs="Calibri"/>
          <w:b w:val="1"/>
          <w:bCs w:val="1"/>
          <w:sz w:val="22"/>
          <w:szCs w:val="22"/>
        </w:rPr>
      </w:pPr>
      <w:r w:rsidRPr="2039FC46" w:rsidR="002F5AFF">
        <w:rPr>
          <w:rStyle w:val="eop"/>
          <w:rFonts w:ascii="Calibri" w:hAnsi="Calibri" w:cs="Calibri"/>
          <w:sz w:val="22"/>
          <w:szCs w:val="22"/>
        </w:rPr>
        <w:t> </w:t>
      </w:r>
      <w:r w:rsidRPr="2039FC46" w:rsidR="030B3A18">
        <w:rPr>
          <w:rStyle w:val="eop"/>
          <w:rFonts w:ascii="Calibri" w:hAnsi="Calibri" w:cs="Calibri"/>
          <w:sz w:val="22"/>
          <w:szCs w:val="22"/>
        </w:rPr>
        <w:t xml:space="preserve">              </w:t>
      </w:r>
      <w:r w:rsidRPr="2039FC46" w:rsidR="002F5AFF">
        <w:rPr>
          <w:rStyle w:val="normaltextrun"/>
          <w:rFonts w:ascii="Calibri" w:hAnsi="Calibri" w:cs="Calibri"/>
          <w:b w:val="1"/>
          <w:bCs w:val="1"/>
          <w:sz w:val="22"/>
          <w:szCs w:val="22"/>
        </w:rPr>
        <w:t>Procedures</w:t>
      </w:r>
    </w:p>
    <w:p w:rsidR="2039FC46" w:rsidP="2039FC46" w:rsidRDefault="2039FC46" w14:paraId="5653A480" w14:textId="3224A4EB">
      <w:pPr>
        <w:pStyle w:val="paragraph"/>
        <w:spacing w:before="0" w:beforeAutospacing="off" w:after="0" w:afterAutospacing="off"/>
        <w:rPr>
          <w:rStyle w:val="normaltextrun"/>
          <w:rFonts w:ascii="Calibri" w:hAnsi="Calibri" w:cs="Calibri"/>
          <w:b w:val="1"/>
          <w:bCs w:val="1"/>
          <w:sz w:val="22"/>
          <w:szCs w:val="22"/>
        </w:rPr>
      </w:pPr>
    </w:p>
    <w:p w:rsidRPr="005F3FA8" w:rsidR="002F5AFF" w:rsidP="00363EBD" w:rsidRDefault="002F5AFF" w14:paraId="37CFAF0F" w14:textId="25A3C152">
      <w:pPr>
        <w:pStyle w:val="paragraph"/>
        <w:numPr>
          <w:ilvl w:val="0"/>
          <w:numId w:val="11"/>
        </w:numPr>
        <w:spacing w:before="0" w:beforeAutospacing="0" w:after="0" w:afterAutospacing="0"/>
        <w:rPr>
          <w:rFonts w:ascii="Calibri" w:hAnsi="Calibri" w:cs="Calibri"/>
          <w:sz w:val="22"/>
          <w:szCs w:val="22"/>
        </w:rPr>
      </w:pPr>
      <w:r w:rsidRPr="005F3FA8">
        <w:rPr>
          <w:rStyle w:val="normaltextrun"/>
          <w:rFonts w:ascii="Calibri" w:hAnsi="Calibri" w:cs="Calibri"/>
          <w:sz w:val="22"/>
          <w:szCs w:val="22"/>
        </w:rPr>
        <w:t xml:space="preserve">Students will each receive a small cup that has a pre-determined amount of sand inside of it. The teacher will explain that this sand layer </w:t>
      </w:r>
      <w:r w:rsidRPr="005F3FA8" w:rsidR="2F949975">
        <w:rPr>
          <w:rStyle w:val="normaltextrun"/>
          <w:rFonts w:ascii="Calibri" w:hAnsi="Calibri" w:cs="Calibri"/>
          <w:sz w:val="22"/>
          <w:szCs w:val="22"/>
        </w:rPr>
        <w:t xml:space="preserve">represents </w:t>
      </w:r>
      <w:r w:rsidRPr="005F3FA8">
        <w:rPr>
          <w:rStyle w:val="normaltextrun"/>
          <w:rFonts w:ascii="Calibri" w:hAnsi="Calibri" w:cs="Calibri"/>
          <w:sz w:val="22"/>
          <w:szCs w:val="22"/>
        </w:rPr>
        <w:t xml:space="preserve">the Memphis aquifer and that it holds the groundwater that we rely on to supply our city with drinking water. </w:t>
      </w:r>
    </w:p>
    <w:p w:rsidRPr="005F3FA8" w:rsidR="002F5AFF" w:rsidP="00363EBD" w:rsidRDefault="002F5AFF" w14:paraId="0704153B" w14:textId="220C4D50">
      <w:pPr>
        <w:pStyle w:val="paragraph"/>
        <w:numPr>
          <w:ilvl w:val="0"/>
          <w:numId w:val="11"/>
        </w:numPr>
        <w:spacing w:before="0" w:beforeAutospacing="0" w:after="0" w:afterAutospacing="0"/>
        <w:textAlignment w:val="baseline"/>
        <w:rPr>
          <w:rStyle w:val="normaltextrun"/>
          <w:rFonts w:ascii="Calibri" w:hAnsi="Calibri" w:cs="Calibri"/>
          <w:sz w:val="22"/>
          <w:szCs w:val="22"/>
        </w:rPr>
      </w:pPr>
      <w:r w:rsidRPr="005F3FA8">
        <w:rPr>
          <w:rStyle w:val="normaltextrun"/>
          <w:rFonts w:ascii="Calibri" w:hAnsi="Calibri" w:cs="Calibri"/>
          <w:sz w:val="22"/>
          <w:szCs w:val="22"/>
        </w:rPr>
        <w:t xml:space="preserve">Next, each student will be given a small piece of clay. They will be instructed to roll it in their hands and flatten it into a small pancake. Then, they will fold the clay “pancake” in half and place it into their cup so that half of the sand is covered. </w:t>
      </w:r>
      <w:r w:rsidRPr="005F3FA8" w:rsidR="18D785FB">
        <w:rPr>
          <w:rStyle w:val="normaltextrun"/>
          <w:rFonts w:ascii="Calibri" w:hAnsi="Calibri" w:cs="Calibri"/>
          <w:sz w:val="22"/>
          <w:szCs w:val="22"/>
        </w:rPr>
        <w:t xml:space="preserve">They press it </w:t>
      </w:r>
      <w:r w:rsidRPr="005F3FA8" w:rsidR="1DD5CC10">
        <w:rPr>
          <w:rStyle w:val="normaltextrun"/>
          <w:rFonts w:ascii="Calibri" w:hAnsi="Calibri" w:cs="Calibri"/>
          <w:sz w:val="22"/>
          <w:szCs w:val="22"/>
        </w:rPr>
        <w:t>against</w:t>
      </w:r>
      <w:r w:rsidRPr="005F3FA8" w:rsidR="18D785FB">
        <w:rPr>
          <w:rStyle w:val="normaltextrun"/>
          <w:rFonts w:ascii="Calibri" w:hAnsi="Calibri" w:cs="Calibri"/>
          <w:sz w:val="22"/>
          <w:szCs w:val="22"/>
        </w:rPr>
        <w:t xml:space="preserve"> the inside of the cup to create a shel</w:t>
      </w:r>
      <w:r w:rsidRPr="005F3FA8" w:rsidR="57CBF0C9">
        <w:rPr>
          <w:rStyle w:val="normaltextrun"/>
          <w:rFonts w:ascii="Calibri" w:hAnsi="Calibri" w:cs="Calibri"/>
          <w:sz w:val="22"/>
          <w:szCs w:val="22"/>
        </w:rPr>
        <w:t>f and secure it to the cup</w:t>
      </w:r>
      <w:r w:rsidRPr="005F3FA8" w:rsidR="18D785FB">
        <w:rPr>
          <w:rStyle w:val="normaltextrun"/>
          <w:rFonts w:ascii="Calibri" w:hAnsi="Calibri" w:cs="Calibri"/>
          <w:sz w:val="22"/>
          <w:szCs w:val="22"/>
        </w:rPr>
        <w:t xml:space="preserve">.  </w:t>
      </w:r>
      <w:r w:rsidRPr="005F3FA8">
        <w:rPr>
          <w:rStyle w:val="normaltextrun"/>
          <w:rFonts w:ascii="Calibri" w:hAnsi="Calibri" w:cs="Calibri"/>
          <w:sz w:val="22"/>
          <w:szCs w:val="22"/>
        </w:rPr>
        <w:t xml:space="preserve">The instructor(s) will explain that the clay represents the clay layer that sits on top of the aquifer and acts as a “confining layer” that </w:t>
      </w:r>
      <w:r w:rsidRPr="005F3FA8" w:rsidR="4EB62D84">
        <w:rPr>
          <w:rStyle w:val="normaltextrun"/>
          <w:rFonts w:ascii="Calibri" w:hAnsi="Calibri" w:cs="Calibri"/>
          <w:sz w:val="22"/>
          <w:szCs w:val="22"/>
        </w:rPr>
        <w:t xml:space="preserve">confines the water and </w:t>
      </w:r>
      <w:r w:rsidRPr="005F3FA8">
        <w:rPr>
          <w:rStyle w:val="normaltextrun"/>
          <w:rFonts w:ascii="Calibri" w:hAnsi="Calibri" w:cs="Calibri"/>
          <w:sz w:val="22"/>
          <w:szCs w:val="22"/>
        </w:rPr>
        <w:t xml:space="preserve">keeps </w:t>
      </w:r>
      <w:r w:rsidRPr="005F3FA8" w:rsidR="18FD988A">
        <w:rPr>
          <w:rStyle w:val="normaltextrun"/>
          <w:rFonts w:ascii="Calibri" w:hAnsi="Calibri" w:cs="Calibri"/>
          <w:sz w:val="22"/>
          <w:szCs w:val="22"/>
        </w:rPr>
        <w:t xml:space="preserve">the </w:t>
      </w:r>
      <w:r w:rsidRPr="005F3FA8">
        <w:rPr>
          <w:rStyle w:val="normaltextrun"/>
          <w:rFonts w:ascii="Calibri" w:hAnsi="Calibri" w:cs="Calibri"/>
          <w:sz w:val="22"/>
          <w:szCs w:val="22"/>
        </w:rPr>
        <w:t xml:space="preserve">water from passing through. </w:t>
      </w:r>
    </w:p>
    <w:p w:rsidRPr="005F3FA8" w:rsidR="002F5AFF" w:rsidP="00363EBD" w:rsidRDefault="002F5AFF" w14:paraId="74298DAE" w14:textId="0D03E411">
      <w:pPr>
        <w:pStyle w:val="paragraph"/>
        <w:numPr>
          <w:ilvl w:val="0"/>
          <w:numId w:val="11"/>
        </w:numPr>
        <w:spacing w:before="0" w:beforeAutospacing="0" w:after="0" w:afterAutospacing="0"/>
        <w:textAlignment w:val="baseline"/>
        <w:rPr>
          <w:rStyle w:val="normaltextrun"/>
          <w:rFonts w:ascii="Calibri" w:hAnsi="Calibri" w:cs="Calibri"/>
          <w:sz w:val="22"/>
          <w:szCs w:val="22"/>
        </w:rPr>
      </w:pPr>
      <w:r w:rsidRPr="005F3FA8">
        <w:rPr>
          <w:rStyle w:val="normaltextrun"/>
          <w:rFonts w:ascii="Calibri" w:hAnsi="Calibri" w:cs="Calibri"/>
          <w:sz w:val="22"/>
          <w:szCs w:val="22"/>
        </w:rPr>
        <w:t>Students will then observe their cups as the instructor(s) pour water o</w:t>
      </w:r>
      <w:r w:rsidRPr="005F3FA8" w:rsidR="1F2A3A3C">
        <w:rPr>
          <w:rStyle w:val="normaltextrun"/>
          <w:rFonts w:ascii="Calibri" w:hAnsi="Calibri" w:cs="Calibri"/>
          <w:sz w:val="22"/>
          <w:szCs w:val="22"/>
        </w:rPr>
        <w:t>nto</w:t>
      </w:r>
      <w:r w:rsidRPr="005F3FA8">
        <w:rPr>
          <w:rStyle w:val="normaltextrun"/>
          <w:rFonts w:ascii="Calibri" w:hAnsi="Calibri" w:cs="Calibri"/>
          <w:sz w:val="22"/>
          <w:szCs w:val="22"/>
        </w:rPr>
        <w:t xml:space="preserve"> the clay</w:t>
      </w:r>
      <w:r w:rsidRPr="005F3FA8" w:rsidR="724B46C0">
        <w:rPr>
          <w:rStyle w:val="normaltextrun"/>
          <w:rFonts w:ascii="Calibri" w:hAnsi="Calibri" w:cs="Calibri"/>
          <w:sz w:val="22"/>
          <w:szCs w:val="22"/>
        </w:rPr>
        <w:t xml:space="preserve"> and then the sand.  T</w:t>
      </w:r>
      <w:r w:rsidRPr="005F3FA8" w:rsidR="2ACB02C9">
        <w:rPr>
          <w:rStyle w:val="normaltextrun"/>
          <w:rFonts w:ascii="Calibri" w:hAnsi="Calibri" w:cs="Calibri"/>
          <w:sz w:val="22"/>
          <w:szCs w:val="22"/>
        </w:rPr>
        <w:t>hey can tilt the cup so that the water pours off the clay and onto and into the sand. T</w:t>
      </w:r>
      <w:r w:rsidRPr="005F3FA8">
        <w:rPr>
          <w:rStyle w:val="normaltextrun"/>
          <w:rFonts w:ascii="Calibri" w:hAnsi="Calibri" w:cs="Calibri"/>
          <w:sz w:val="22"/>
          <w:szCs w:val="22"/>
        </w:rPr>
        <w:t>hey should notice that the water does not infiltrate the clay layer, but it does absorb easily into the sand. (5 minutes)</w:t>
      </w:r>
      <w:r w:rsidRPr="005F3FA8">
        <w:rPr>
          <w:rStyle w:val="eop"/>
          <w:rFonts w:ascii="Calibri" w:hAnsi="Calibri" w:cs="Calibri"/>
          <w:sz w:val="22"/>
          <w:szCs w:val="22"/>
        </w:rPr>
        <w:t> </w:t>
      </w:r>
    </w:p>
    <w:p w:rsidRPr="005F3FA8" w:rsidR="71F4EA40" w:rsidP="00363EBD" w:rsidRDefault="71F4EA40" w14:paraId="36DF4E26" w14:textId="47D966B8">
      <w:pPr>
        <w:pStyle w:val="paragraph"/>
        <w:numPr>
          <w:ilvl w:val="0"/>
          <w:numId w:val="11"/>
        </w:numPr>
        <w:spacing w:before="0" w:beforeAutospacing="0" w:after="0" w:afterAutospacing="0"/>
        <w:rPr>
          <w:rStyle w:val="normaltextrun"/>
          <w:rFonts w:ascii="Calibri" w:hAnsi="Calibri" w:cs="Calibri"/>
          <w:sz w:val="22"/>
          <w:szCs w:val="22"/>
        </w:rPr>
      </w:pPr>
      <w:r w:rsidRPr="005F3FA8">
        <w:rPr>
          <w:rStyle w:val="normaltextrun"/>
          <w:rFonts w:ascii="Calibri" w:hAnsi="Calibri" w:cs="Calibri"/>
          <w:sz w:val="22"/>
          <w:szCs w:val="22"/>
        </w:rPr>
        <w:t xml:space="preserve">During conversation about groundwater, the instructor(s) will pour water into each student's cup. As the water enters the cup, students should be told to observe where the water goes and how it looks. The instructor(s) may need to ask prompting questions for students to notice that the water is being absorbed by the sand but is also sitting around the sand </w:t>
      </w:r>
      <w:r w:rsidRPr="005F3FA8" w:rsidR="5EA8E11A">
        <w:rPr>
          <w:rStyle w:val="normaltextrun"/>
          <w:rFonts w:ascii="Calibri" w:hAnsi="Calibri" w:cs="Calibri"/>
          <w:sz w:val="22"/>
          <w:szCs w:val="22"/>
        </w:rPr>
        <w:t xml:space="preserve">grains </w:t>
      </w:r>
      <w:r w:rsidRPr="005F3FA8">
        <w:rPr>
          <w:rStyle w:val="normaltextrun"/>
          <w:rFonts w:ascii="Calibri" w:hAnsi="Calibri" w:cs="Calibri"/>
          <w:sz w:val="22"/>
          <w:szCs w:val="22"/>
        </w:rPr>
        <w:t xml:space="preserve">in air pockets. </w:t>
      </w:r>
      <w:r w:rsidRPr="005F3FA8" w:rsidR="3BECAC5F">
        <w:rPr>
          <w:rStyle w:val="normaltextrun"/>
          <w:rFonts w:ascii="Calibri" w:hAnsi="Calibri" w:cs="Calibri"/>
          <w:sz w:val="22"/>
          <w:szCs w:val="22"/>
        </w:rPr>
        <w:t xml:space="preserve">Students will most likely notice air bubbles coming up as the water displaces the air around the grains of sand. </w:t>
      </w:r>
      <w:r w:rsidRPr="005F3FA8">
        <w:rPr>
          <w:rStyle w:val="normaltextrun"/>
          <w:rFonts w:ascii="Calibri" w:hAnsi="Calibri" w:cs="Calibri"/>
          <w:sz w:val="22"/>
          <w:szCs w:val="22"/>
        </w:rPr>
        <w:t>(5 minutes) </w:t>
      </w:r>
    </w:p>
    <w:p w:rsidRPr="005F3FA8" w:rsidR="002F5AFF" w:rsidP="00363EBD" w:rsidRDefault="002F5AFF" w14:paraId="49E401B5" w14:textId="70B9D500">
      <w:pPr>
        <w:pStyle w:val="paragraph"/>
        <w:numPr>
          <w:ilvl w:val="0"/>
          <w:numId w:val="11"/>
        </w:numPr>
        <w:spacing w:before="0" w:beforeAutospacing="0" w:after="0" w:afterAutospacing="0"/>
        <w:textAlignment w:val="baseline"/>
        <w:rPr>
          <w:rFonts w:ascii="Calibri" w:hAnsi="Calibri" w:cs="Calibri"/>
          <w:sz w:val="22"/>
          <w:szCs w:val="22"/>
        </w:rPr>
      </w:pPr>
      <w:r w:rsidRPr="005F3FA8">
        <w:rPr>
          <w:rStyle w:val="normaltextrun"/>
          <w:rFonts w:ascii="Calibri" w:hAnsi="Calibri" w:cs="Calibri"/>
          <w:sz w:val="22"/>
          <w:szCs w:val="22"/>
        </w:rPr>
        <w:t>Then, the instructor(s) will explain that the next layer consists of gravel.</w:t>
      </w:r>
      <w:r w:rsidRPr="005F3FA8" w:rsidR="45D14A25">
        <w:rPr>
          <w:rStyle w:val="normaltextrun"/>
          <w:rFonts w:ascii="Calibri" w:hAnsi="Calibri" w:cs="Calibri"/>
          <w:sz w:val="22"/>
          <w:szCs w:val="22"/>
        </w:rPr>
        <w:t xml:space="preserve"> </w:t>
      </w:r>
      <w:r w:rsidRPr="005F3FA8">
        <w:rPr>
          <w:rStyle w:val="normaltextrun"/>
          <w:rFonts w:ascii="Calibri" w:hAnsi="Calibri" w:cs="Calibri"/>
          <w:sz w:val="22"/>
          <w:szCs w:val="22"/>
        </w:rPr>
        <w:t>Explain what the purpose of the gravel is and why it’s important. Then demonstrate how to pour the gravel by tilting the cup to make a slope. Students will then be given their own gravel to pour into their cups. After pouring the gravel, the students will have more water poured into their cup. They should share their observations about what happens to the water as it moves through the gravel. The instructor(s) should discuss with the students how the water flows differently around sand, clay, and gravel. Students should also notice how some of the water sits on the surface of the layers. (10 minutes)</w:t>
      </w:r>
      <w:r w:rsidRPr="005F3FA8">
        <w:rPr>
          <w:rStyle w:val="eop"/>
          <w:rFonts w:ascii="Calibri" w:hAnsi="Calibri" w:cs="Calibri"/>
          <w:sz w:val="22"/>
          <w:szCs w:val="22"/>
        </w:rPr>
        <w:t> </w:t>
      </w:r>
    </w:p>
    <w:p w:rsidRPr="005F3FA8" w:rsidR="002F5AFF" w:rsidP="00363EBD" w:rsidRDefault="002F5AFF" w14:paraId="4786C9A6" w14:textId="138CFACD">
      <w:pPr>
        <w:pStyle w:val="paragraph"/>
        <w:numPr>
          <w:ilvl w:val="0"/>
          <w:numId w:val="11"/>
        </w:numPr>
        <w:spacing w:before="0" w:beforeAutospacing="0" w:after="0" w:afterAutospacing="0"/>
        <w:textAlignment w:val="baseline"/>
        <w:rPr>
          <w:rFonts w:ascii="Calibri" w:hAnsi="Calibri" w:cs="Calibri"/>
          <w:sz w:val="22"/>
          <w:szCs w:val="22"/>
        </w:rPr>
      </w:pPr>
      <w:r w:rsidRPr="005F3FA8">
        <w:rPr>
          <w:rFonts w:ascii="Calibri" w:hAnsi="Calibri" w:cs="Calibri"/>
          <w:sz w:val="22"/>
          <w:szCs w:val="22"/>
        </w:rPr>
        <w:t>The instructor(s) will ask students to observe the quality of the water and how it is uncontaminated.</w:t>
      </w:r>
      <w:r w:rsidRPr="005F3FA8" w:rsidR="00754DF6">
        <w:rPr>
          <w:rFonts w:ascii="Calibri" w:hAnsi="Calibri" w:cs="Calibri"/>
          <w:sz w:val="22"/>
          <w:szCs w:val="22"/>
        </w:rPr>
        <w:t xml:space="preserve"> </w:t>
      </w:r>
      <w:r w:rsidRPr="005F3FA8">
        <w:rPr>
          <w:rFonts w:ascii="Calibri" w:hAnsi="Calibri" w:cs="Calibri"/>
          <w:sz w:val="22"/>
          <w:szCs w:val="22"/>
        </w:rPr>
        <w:t>Then, ask the students what the water might look like if it became polluted</w:t>
      </w:r>
      <w:r w:rsidRPr="005F3FA8" w:rsidR="00754DF6">
        <w:rPr>
          <w:rFonts w:ascii="Calibri" w:hAnsi="Calibri" w:cs="Calibri"/>
          <w:sz w:val="22"/>
          <w:szCs w:val="22"/>
        </w:rPr>
        <w:t xml:space="preserve">. Demonstrate the effects of pollution by putting one or two drops of red food coloring into the cup. Then </w:t>
      </w:r>
      <w:r w:rsidRPr="005F3FA8" w:rsidR="54A98F15">
        <w:rPr>
          <w:rFonts w:ascii="Calibri" w:hAnsi="Calibri" w:cs="Calibri"/>
          <w:sz w:val="22"/>
          <w:szCs w:val="22"/>
        </w:rPr>
        <w:t xml:space="preserve">the instructor will add a drop of food coloring or two to each student’s cup </w:t>
      </w:r>
      <w:r w:rsidRPr="005F3FA8" w:rsidR="00754DF6">
        <w:rPr>
          <w:rFonts w:ascii="Calibri" w:hAnsi="Calibri" w:cs="Calibri"/>
          <w:sz w:val="22"/>
          <w:szCs w:val="22"/>
        </w:rPr>
        <w:t xml:space="preserve">to pollute their </w:t>
      </w:r>
      <w:r w:rsidRPr="005F3FA8" w:rsidR="142AD0BA">
        <w:rPr>
          <w:rFonts w:ascii="Calibri" w:hAnsi="Calibri" w:cs="Calibri"/>
          <w:sz w:val="22"/>
          <w:szCs w:val="22"/>
        </w:rPr>
        <w:t>surface water</w:t>
      </w:r>
      <w:r w:rsidRPr="005F3FA8" w:rsidR="00754DF6">
        <w:rPr>
          <w:rFonts w:ascii="Calibri" w:hAnsi="Calibri" w:cs="Calibri"/>
          <w:sz w:val="22"/>
          <w:szCs w:val="22"/>
        </w:rPr>
        <w:t>. While students are observing the pollution spread</w:t>
      </w:r>
      <w:r w:rsidRPr="005F3FA8" w:rsidR="047A5712">
        <w:rPr>
          <w:rFonts w:ascii="Calibri" w:hAnsi="Calibri" w:cs="Calibri"/>
          <w:sz w:val="22"/>
          <w:szCs w:val="22"/>
        </w:rPr>
        <w:t xml:space="preserve">ing </w:t>
      </w:r>
      <w:r w:rsidRPr="005F3FA8" w:rsidR="00754DF6">
        <w:rPr>
          <w:rFonts w:ascii="Calibri" w:hAnsi="Calibri" w:cs="Calibri"/>
          <w:sz w:val="22"/>
          <w:szCs w:val="22"/>
        </w:rPr>
        <w:t xml:space="preserve">into their </w:t>
      </w:r>
      <w:r w:rsidRPr="005F3FA8" w:rsidR="1271F229">
        <w:rPr>
          <w:rFonts w:ascii="Calibri" w:hAnsi="Calibri" w:cs="Calibri"/>
          <w:sz w:val="22"/>
          <w:szCs w:val="22"/>
        </w:rPr>
        <w:t>surface water</w:t>
      </w:r>
      <w:r w:rsidRPr="005F3FA8" w:rsidR="00754DF6">
        <w:rPr>
          <w:rFonts w:ascii="Calibri" w:hAnsi="Calibri" w:cs="Calibri"/>
          <w:sz w:val="22"/>
          <w:szCs w:val="22"/>
        </w:rPr>
        <w:t xml:space="preserve">, lead a discussion on what kinds of pollution </w:t>
      </w:r>
      <w:r w:rsidRPr="005F3FA8" w:rsidR="2128DB3A">
        <w:rPr>
          <w:rFonts w:ascii="Calibri" w:hAnsi="Calibri" w:cs="Calibri"/>
          <w:sz w:val="22"/>
          <w:szCs w:val="22"/>
        </w:rPr>
        <w:t xml:space="preserve">could contaminate surface water, such as car fluids, lawn chemicals, construction </w:t>
      </w:r>
      <w:r w:rsidRPr="005F3FA8" w:rsidR="00754DF6">
        <w:rPr>
          <w:rFonts w:ascii="Calibri" w:hAnsi="Calibri" w:cs="Calibri"/>
          <w:sz w:val="22"/>
          <w:szCs w:val="22"/>
        </w:rPr>
        <w:t xml:space="preserve">runoff, </w:t>
      </w:r>
      <w:r w:rsidRPr="005F3FA8" w:rsidR="47F302D4">
        <w:rPr>
          <w:rFonts w:ascii="Calibri" w:hAnsi="Calibri" w:cs="Calibri"/>
          <w:sz w:val="22"/>
          <w:szCs w:val="22"/>
        </w:rPr>
        <w:t>li</w:t>
      </w:r>
      <w:r w:rsidRPr="005F3FA8" w:rsidR="00754DF6">
        <w:rPr>
          <w:rFonts w:ascii="Calibri" w:hAnsi="Calibri" w:cs="Calibri"/>
          <w:sz w:val="22"/>
          <w:szCs w:val="22"/>
        </w:rPr>
        <w:t>t</w:t>
      </w:r>
      <w:r w:rsidRPr="005F3FA8" w:rsidR="47F302D4">
        <w:rPr>
          <w:rFonts w:ascii="Calibri" w:hAnsi="Calibri" w:cs="Calibri"/>
          <w:sz w:val="22"/>
          <w:szCs w:val="22"/>
        </w:rPr>
        <w:t xml:space="preserve">ter, </w:t>
      </w:r>
      <w:r w:rsidRPr="005F3FA8" w:rsidR="00754DF6">
        <w:rPr>
          <w:rFonts w:ascii="Calibri" w:hAnsi="Calibri" w:cs="Calibri"/>
          <w:sz w:val="22"/>
          <w:szCs w:val="22"/>
        </w:rPr>
        <w:t xml:space="preserve">etc. </w:t>
      </w:r>
      <w:r w:rsidRPr="005F3FA8" w:rsidR="00655401">
        <w:rPr>
          <w:rFonts w:ascii="Calibri" w:hAnsi="Calibri" w:cs="Calibri"/>
          <w:sz w:val="22"/>
          <w:szCs w:val="22"/>
        </w:rPr>
        <w:t xml:space="preserve">Ask students what other pollutants could harm our water resources. </w:t>
      </w:r>
      <w:r w:rsidRPr="005F3FA8" w:rsidR="5C2517C6">
        <w:rPr>
          <w:rFonts w:ascii="Calibri" w:hAnsi="Calibri" w:cs="Calibri"/>
          <w:sz w:val="22"/>
          <w:szCs w:val="22"/>
        </w:rPr>
        <w:t xml:space="preserve">Ask if they see the contamination seeping from the surface water into the aquifer.  </w:t>
      </w:r>
      <w:r w:rsidRPr="005F3FA8" w:rsidR="00754DF6">
        <w:rPr>
          <w:rFonts w:ascii="Calibri" w:hAnsi="Calibri" w:cs="Calibri"/>
          <w:sz w:val="22"/>
          <w:szCs w:val="22"/>
        </w:rPr>
        <w:t>(5 minutes)</w:t>
      </w:r>
    </w:p>
    <w:p w:rsidRPr="005F3FA8" w:rsidR="002F5AFF" w:rsidP="00363EBD" w:rsidRDefault="00754DF6" w14:paraId="6AA39638" w14:textId="022DCE12">
      <w:pPr>
        <w:pStyle w:val="paragraph"/>
        <w:numPr>
          <w:ilvl w:val="0"/>
          <w:numId w:val="11"/>
        </w:numPr>
        <w:spacing w:before="0" w:beforeAutospacing="0" w:after="0" w:afterAutospacing="0"/>
        <w:textAlignment w:val="baseline"/>
        <w:rPr>
          <w:rStyle w:val="normaltextrun"/>
          <w:rFonts w:ascii="Calibri" w:hAnsi="Calibri" w:cs="Calibri"/>
          <w:sz w:val="22"/>
          <w:szCs w:val="22"/>
        </w:rPr>
      </w:pPr>
      <w:r w:rsidRPr="005F3FA8">
        <w:rPr>
          <w:rStyle w:val="normaltextrun"/>
          <w:rFonts w:ascii="Calibri" w:hAnsi="Calibri" w:cs="Calibri"/>
          <w:sz w:val="22"/>
          <w:szCs w:val="22"/>
        </w:rPr>
        <w:t xml:space="preserve">Students will be given a straw and the instructor(s) will explain that the straw represents </w:t>
      </w:r>
      <w:r w:rsidRPr="005F3FA8" w:rsidR="3F81912F">
        <w:rPr>
          <w:rStyle w:val="normaltextrun"/>
          <w:rFonts w:ascii="Calibri" w:hAnsi="Calibri" w:cs="Calibri"/>
          <w:sz w:val="22"/>
          <w:szCs w:val="22"/>
        </w:rPr>
        <w:t>water</w:t>
      </w:r>
      <w:r w:rsidRPr="005F3FA8">
        <w:rPr>
          <w:rStyle w:val="normaltextrun"/>
          <w:rFonts w:ascii="Calibri" w:hAnsi="Calibri" w:cs="Calibri"/>
          <w:sz w:val="22"/>
          <w:szCs w:val="22"/>
        </w:rPr>
        <w:t xml:space="preserve"> well. Wells are used by industries to power their plants and by </w:t>
      </w:r>
      <w:r w:rsidRPr="005F3FA8" w:rsidR="0A5134C6">
        <w:rPr>
          <w:rStyle w:val="normaltextrun"/>
          <w:rFonts w:ascii="Calibri" w:hAnsi="Calibri" w:cs="Calibri"/>
          <w:sz w:val="22"/>
          <w:szCs w:val="22"/>
        </w:rPr>
        <w:t xml:space="preserve">utilities (explain) </w:t>
      </w:r>
      <w:r w:rsidRPr="005F3FA8">
        <w:rPr>
          <w:rStyle w:val="normaltextrun"/>
          <w:rFonts w:ascii="Calibri" w:hAnsi="Calibri" w:cs="Calibri"/>
          <w:sz w:val="22"/>
          <w:szCs w:val="22"/>
        </w:rPr>
        <w:t xml:space="preserve">to provide us with drinking water. Students should stick their “well” into the gravel/sand portion of their cup where there is no clay. The instructor(s) should ask the students what happens when the “well” penetrates the aquifer. They should notice that the polluted water travels through the layers and </w:t>
      </w:r>
      <w:r w:rsidRPr="005F3FA8" w:rsidR="5CCB4821">
        <w:rPr>
          <w:rStyle w:val="normaltextrun"/>
          <w:rFonts w:ascii="Calibri" w:hAnsi="Calibri" w:cs="Calibri"/>
          <w:sz w:val="22"/>
          <w:szCs w:val="22"/>
        </w:rPr>
        <w:t xml:space="preserve">infiltrates </w:t>
      </w:r>
      <w:r w:rsidRPr="005F3FA8">
        <w:rPr>
          <w:rStyle w:val="normaltextrun"/>
          <w:rFonts w:ascii="Calibri" w:hAnsi="Calibri" w:cs="Calibri"/>
          <w:sz w:val="22"/>
          <w:szCs w:val="22"/>
        </w:rPr>
        <w:t>the aquifer. (2 minutes)</w:t>
      </w:r>
    </w:p>
    <w:p w:rsidRPr="00363EBD" w:rsidR="00754DF6" w:rsidP="00363EBD" w:rsidRDefault="00754DF6" w14:paraId="7C8A38B5" w14:textId="76C35A42">
      <w:pPr>
        <w:pStyle w:val="ListParagraph"/>
        <w:numPr>
          <w:ilvl w:val="0"/>
          <w:numId w:val="17"/>
        </w:numPr>
      </w:pPr>
      <w:r w:rsidRPr="00363EBD">
        <w:lastRenderedPageBreak/>
        <w:t xml:space="preserve">Next, students </w:t>
      </w:r>
      <w:r w:rsidR="00363EBD">
        <w:t>will</w:t>
      </w:r>
      <w:r w:rsidRPr="00363EBD">
        <w:t xml:space="preserve"> be instructed to insert their “well” into the aquifer through the clay layer. </w:t>
      </w:r>
      <w:r w:rsidRPr="00363EBD" w:rsidR="0094591C">
        <w:t xml:space="preserve">The instructor(s) will explain that this is how we obtain water from the aquifer to use in our city. Ask students if the pollution can still spread to the aquifer water underneath the clay layer. The answer is that it can, because water will </w:t>
      </w:r>
      <w:r w:rsidRPr="00363EBD" w:rsidR="14BB141B">
        <w:t xml:space="preserve">follow gravity, moving </w:t>
      </w:r>
      <w:r w:rsidRPr="00363EBD" w:rsidR="0094591C">
        <w:t xml:space="preserve">horizontally as well as vertically, which means that if a part of the aquifer that is not protected becomes contaminated, it </w:t>
      </w:r>
      <w:r w:rsidRPr="00363EBD" w:rsidR="21E633E0">
        <w:t xml:space="preserve">has the potential to </w:t>
      </w:r>
      <w:r w:rsidRPr="00363EBD" w:rsidR="0094591C">
        <w:t xml:space="preserve">pollute the </w:t>
      </w:r>
      <w:r w:rsidRPr="00363EBD" w:rsidR="4D20107C">
        <w:t>source</w:t>
      </w:r>
      <w:r w:rsidRPr="00363EBD" w:rsidR="0094591C">
        <w:t>. (2 minutes)</w:t>
      </w:r>
    </w:p>
    <w:p w:rsidRPr="005F3FA8" w:rsidR="00070E76" w:rsidP="00363EBD" w:rsidRDefault="002F5AFF" w14:paraId="60061E4C" w14:textId="5F0B74A4">
      <w:pPr>
        <w:pStyle w:val="paragraph"/>
        <w:spacing w:before="0" w:beforeAutospacing="0" w:after="0" w:afterAutospacing="0"/>
        <w:ind w:left="1080"/>
        <w:textAlignment w:val="baseline"/>
        <w:rPr>
          <w:rStyle w:val="normaltextrun"/>
          <w:rFonts w:ascii="Calibri" w:hAnsi="Calibri" w:cs="Calibri"/>
          <w:b/>
          <w:bCs/>
          <w:sz w:val="22"/>
          <w:szCs w:val="22"/>
        </w:rPr>
      </w:pPr>
      <w:r w:rsidRPr="005F3FA8">
        <w:rPr>
          <w:rStyle w:val="eop"/>
          <w:rFonts w:ascii="Calibri" w:hAnsi="Calibri" w:cs="Calibri"/>
          <w:sz w:val="22"/>
          <w:szCs w:val="22"/>
        </w:rPr>
        <w:t> </w:t>
      </w:r>
    </w:p>
    <w:p w:rsidRPr="005F3FA8" w:rsidR="00655401" w:rsidP="00655401" w:rsidRDefault="00655401" w14:paraId="27569F79" w14:textId="77777777">
      <w:pPr>
        <w:pStyle w:val="paragraph"/>
        <w:spacing w:before="0" w:beforeAutospacing="0" w:after="0" w:afterAutospacing="0"/>
        <w:ind w:left="360"/>
        <w:textAlignment w:val="baseline"/>
        <w:rPr>
          <w:rStyle w:val="normaltextrun"/>
          <w:rFonts w:ascii="Calibri" w:hAnsi="Calibri" w:cs="Calibri"/>
          <w:b/>
          <w:bCs/>
          <w:sz w:val="22"/>
          <w:szCs w:val="22"/>
        </w:rPr>
      </w:pPr>
      <w:r w:rsidRPr="005F3FA8">
        <w:rPr>
          <w:rStyle w:val="normaltextrun"/>
          <w:rFonts w:ascii="Calibri" w:hAnsi="Calibri" w:cs="Calibri"/>
          <w:b/>
          <w:bCs/>
          <w:sz w:val="22"/>
          <w:szCs w:val="22"/>
        </w:rPr>
        <w:t xml:space="preserve">  </w:t>
      </w:r>
      <w:r w:rsidRPr="005F3FA8" w:rsidR="002F5AFF">
        <w:rPr>
          <w:rStyle w:val="normaltextrun"/>
          <w:rFonts w:ascii="Calibri" w:hAnsi="Calibri" w:cs="Calibri"/>
          <w:b/>
          <w:bCs/>
          <w:sz w:val="22"/>
          <w:szCs w:val="22"/>
        </w:rPr>
        <w:t>Closure</w:t>
      </w:r>
    </w:p>
    <w:p w:rsidRPr="005F3FA8" w:rsidR="002F5AFF" w:rsidP="0DCA39F2" w:rsidRDefault="00655401" w14:paraId="78DF68EC" w14:textId="00F6C90B">
      <w:pPr>
        <w:pStyle w:val="paragraph"/>
        <w:numPr>
          <w:ilvl w:val="0"/>
          <w:numId w:val="16"/>
        </w:numPr>
        <w:spacing w:before="0" w:beforeAutospacing="0" w:after="0" w:afterAutospacing="0"/>
        <w:textAlignment w:val="baseline"/>
        <w:rPr>
          <w:rFonts w:ascii="Calibri" w:hAnsi="Calibri" w:cs="Calibri"/>
        </w:rPr>
      </w:pPr>
      <w:r w:rsidRPr="005F3FA8">
        <w:rPr>
          <w:rFonts w:ascii="Calibri" w:hAnsi="Calibri" w:cs="Calibri"/>
        </w:rPr>
        <w:t>The instructor(s) will ask lesson review questions such as</w:t>
      </w:r>
    </w:p>
    <w:p w:rsidRPr="005F3FA8" w:rsidR="002F5AFF" w:rsidP="0DCA39F2" w:rsidRDefault="00655401" w14:paraId="7CDDE6D9" w14:textId="4807D1A2">
      <w:pPr>
        <w:pStyle w:val="paragraph"/>
        <w:numPr>
          <w:ilvl w:val="1"/>
          <w:numId w:val="16"/>
        </w:numPr>
        <w:spacing w:before="0" w:beforeAutospacing="0" w:after="0" w:afterAutospacing="0"/>
        <w:textAlignment w:val="baseline"/>
        <w:rPr>
          <w:rFonts w:ascii="Calibri" w:hAnsi="Calibri" w:cs="Calibri"/>
        </w:rPr>
      </w:pPr>
      <w:r w:rsidRPr="005F3FA8">
        <w:rPr>
          <w:rFonts w:ascii="Calibri" w:hAnsi="Calibri" w:cs="Calibri"/>
        </w:rPr>
        <w:t>“</w:t>
      </w:r>
      <w:r w:rsidRPr="005F3FA8" w:rsidR="03DE3FB1">
        <w:rPr>
          <w:rFonts w:ascii="Calibri" w:hAnsi="Calibri" w:cs="Calibri"/>
        </w:rPr>
        <w:t>W</w:t>
      </w:r>
      <w:r w:rsidRPr="005F3FA8">
        <w:rPr>
          <w:rFonts w:ascii="Calibri" w:hAnsi="Calibri" w:cs="Calibri"/>
        </w:rPr>
        <w:t>here does our drinking water come from?”</w:t>
      </w:r>
    </w:p>
    <w:p w:rsidRPr="005F3FA8" w:rsidR="002F5AFF" w:rsidP="0DCA39F2" w:rsidRDefault="00655401" w14:paraId="3A23450C" w14:textId="20396E5C">
      <w:pPr>
        <w:pStyle w:val="paragraph"/>
        <w:numPr>
          <w:ilvl w:val="1"/>
          <w:numId w:val="16"/>
        </w:numPr>
        <w:spacing w:before="0" w:beforeAutospacing="0" w:after="0" w:afterAutospacing="0"/>
        <w:textAlignment w:val="baseline"/>
        <w:rPr>
          <w:rFonts w:ascii="Calibri" w:hAnsi="Calibri" w:cs="Calibri"/>
        </w:rPr>
      </w:pPr>
      <w:r w:rsidRPr="005F3FA8">
        <w:rPr>
          <w:rFonts w:ascii="Calibri" w:hAnsi="Calibri" w:cs="Calibri"/>
        </w:rPr>
        <w:t>“</w:t>
      </w:r>
      <w:r w:rsidRPr="005F3FA8" w:rsidR="0FB53713">
        <w:rPr>
          <w:rFonts w:ascii="Calibri" w:hAnsi="Calibri" w:cs="Calibri"/>
        </w:rPr>
        <w:t>W</w:t>
      </w:r>
      <w:r w:rsidRPr="005F3FA8">
        <w:rPr>
          <w:rFonts w:ascii="Calibri" w:hAnsi="Calibri" w:cs="Calibri"/>
        </w:rPr>
        <w:t>hat are the layers that make up the Memphis aquifer?”</w:t>
      </w:r>
    </w:p>
    <w:p w:rsidRPr="005F3FA8" w:rsidR="002F5AFF" w:rsidP="0DCA39F2" w:rsidRDefault="14230104" w14:paraId="41715B15" w14:textId="7D0E4760">
      <w:pPr>
        <w:pStyle w:val="paragraph"/>
        <w:numPr>
          <w:ilvl w:val="1"/>
          <w:numId w:val="16"/>
        </w:numPr>
        <w:spacing w:before="0" w:beforeAutospacing="0" w:after="0" w:afterAutospacing="0"/>
        <w:textAlignment w:val="baseline"/>
        <w:rPr>
          <w:rFonts w:ascii="Calibri" w:hAnsi="Calibri" w:cs="Calibri"/>
        </w:rPr>
      </w:pPr>
      <w:r w:rsidRPr="005F3FA8">
        <w:rPr>
          <w:rFonts w:ascii="Calibri" w:hAnsi="Calibri" w:cs="Calibri"/>
        </w:rPr>
        <w:t>“W</w:t>
      </w:r>
      <w:r w:rsidRPr="005F3FA8" w:rsidR="00655401">
        <w:rPr>
          <w:rFonts w:ascii="Calibri" w:hAnsi="Calibri" w:cs="Calibri"/>
        </w:rPr>
        <w:t xml:space="preserve">hy is water conservation important?” etc. </w:t>
      </w:r>
    </w:p>
    <w:p w:rsidRPr="005F3FA8" w:rsidR="002F5AFF" w:rsidP="0DCA39F2" w:rsidRDefault="000235E1" w14:paraId="230D9E88" w14:textId="46A2A00B">
      <w:pPr>
        <w:pStyle w:val="paragraph"/>
        <w:numPr>
          <w:ilvl w:val="1"/>
          <w:numId w:val="16"/>
        </w:numPr>
        <w:spacing w:before="0" w:beforeAutospacing="0" w:after="0" w:afterAutospacing="0"/>
        <w:textAlignment w:val="baseline"/>
        <w:rPr>
          <w:rFonts w:ascii="Calibri" w:hAnsi="Calibri" w:cs="Calibri"/>
        </w:rPr>
      </w:pPr>
      <w:r w:rsidRPr="005F3FA8">
        <w:rPr>
          <w:rFonts w:ascii="Calibri" w:hAnsi="Calibri" w:cs="Calibri"/>
        </w:rPr>
        <w:t xml:space="preserve">The instructor(s) </w:t>
      </w:r>
      <w:r w:rsidRPr="005F3FA8" w:rsidR="7968C629">
        <w:rPr>
          <w:rFonts w:ascii="Calibri" w:hAnsi="Calibri" w:cs="Calibri"/>
        </w:rPr>
        <w:t xml:space="preserve">may </w:t>
      </w:r>
      <w:r w:rsidRPr="005F3FA8">
        <w:rPr>
          <w:rFonts w:ascii="Calibri" w:hAnsi="Calibri" w:cs="Calibri"/>
        </w:rPr>
        <w:t xml:space="preserve">also review vocabulary. </w:t>
      </w:r>
    </w:p>
    <w:p w:rsidRPr="005F3FA8" w:rsidR="002F5AFF" w:rsidP="0DCA39F2" w:rsidRDefault="000235E1" w14:paraId="3D2D8D75" w14:textId="600557AB">
      <w:pPr>
        <w:pStyle w:val="paragraph"/>
        <w:numPr>
          <w:ilvl w:val="1"/>
          <w:numId w:val="16"/>
        </w:numPr>
        <w:spacing w:before="0" w:beforeAutospacing="0" w:after="0" w:afterAutospacing="0"/>
        <w:textAlignment w:val="baseline"/>
        <w:rPr>
          <w:rFonts w:ascii="Calibri" w:hAnsi="Calibri" w:cs="Calibri"/>
        </w:rPr>
      </w:pPr>
      <w:r w:rsidRPr="005F3FA8">
        <w:rPr>
          <w:rFonts w:ascii="Calibri" w:hAnsi="Calibri" w:cs="Calibri"/>
        </w:rPr>
        <w:t>When discussion ends, thank the students and teachers for participating. (5 minutes)</w:t>
      </w:r>
    </w:p>
    <w:p w:rsidRPr="005F3FA8" w:rsidR="000235E1" w:rsidP="2039FC46" w:rsidRDefault="000235E1" w14:paraId="69768B8C" w14:textId="0358D5BA">
      <w:pPr>
        <w:pStyle w:val="paragraph"/>
        <w:numPr>
          <w:ilvl w:val="0"/>
          <w:numId w:val="16"/>
        </w:numPr>
        <w:spacing w:before="0" w:beforeAutospacing="off" w:after="0" w:afterAutospacing="off"/>
        <w:textAlignment w:val="baseline"/>
        <w:rPr>
          <w:rFonts w:ascii="Calibri" w:hAnsi="Calibri" w:cs="Calibri"/>
        </w:rPr>
      </w:pPr>
      <w:r w:rsidRPr="2039FC46" w:rsidR="000235E1">
        <w:rPr>
          <w:rFonts w:ascii="Calibri" w:hAnsi="Calibri" w:cs="Calibri"/>
        </w:rPr>
        <w:t xml:space="preserve">Instruct students on how to clean their stations and assist in clean-up. </w:t>
      </w:r>
      <w:r w:rsidRPr="2039FC46" w:rsidR="06E9418A">
        <w:rPr>
          <w:rFonts w:ascii="Calibri" w:hAnsi="Calibri" w:cs="Calibri"/>
        </w:rPr>
        <w:t>Ask them to place the cups into the trash</w:t>
      </w:r>
      <w:r w:rsidRPr="2039FC46" w:rsidR="06E9418A">
        <w:rPr>
          <w:rFonts w:ascii="Calibri" w:hAnsi="Calibri" w:cs="Calibri"/>
        </w:rPr>
        <w:t xml:space="preserve"> bins and not throw or drop them.  </w:t>
      </w:r>
      <w:r w:rsidRPr="2039FC46" w:rsidR="000235E1">
        <w:rPr>
          <w:rFonts w:ascii="Calibri" w:hAnsi="Calibri" w:cs="Calibri"/>
        </w:rPr>
        <w:t>(5 minutes)</w:t>
      </w:r>
    </w:p>
    <w:p w:rsidRPr="005F3FA8" w:rsidR="002F5AFF" w:rsidP="0741F913" w:rsidRDefault="002F5AFF" w14:paraId="3BC5EC03" w14:textId="33426751">
      <w:pPr>
        <w:pStyle w:val="paragraph"/>
        <w:spacing w:before="0" w:beforeAutospacing="off" w:after="0" w:afterAutospacing="off"/>
        <w:ind w:left="0"/>
        <w:textAlignment w:val="baseline"/>
        <w:rPr>
          <w:rFonts w:ascii="Calibri" w:hAnsi="Calibri" w:cs="Calibri"/>
        </w:rPr>
      </w:pPr>
    </w:p>
    <w:p w:rsidR="2039FC46" w:rsidP="2039FC46" w:rsidRDefault="2039FC46" w14:paraId="63758252" w14:textId="31C6984F">
      <w:pPr>
        <w:pStyle w:val="paragraph"/>
        <w:spacing w:before="0" w:beforeAutospacing="off" w:after="0" w:afterAutospacing="off"/>
        <w:rPr>
          <w:rStyle w:val="eop"/>
          <w:rFonts w:ascii="Calibri" w:hAnsi="Calibri" w:cs="Calibri"/>
          <w:sz w:val="22"/>
          <w:szCs w:val="22"/>
        </w:rPr>
      </w:pPr>
    </w:p>
    <w:p w:rsidR="2039FC46" w:rsidP="2039FC46" w:rsidRDefault="2039FC46" w14:paraId="2366D7BA" w14:textId="33426751">
      <w:pPr>
        <w:pStyle w:val="paragraph"/>
        <w:spacing w:before="0" w:beforeAutospacing="off" w:after="0" w:afterAutospacing="off"/>
        <w:rPr>
          <w:rStyle w:val="eop"/>
          <w:rFonts w:ascii="Calibri" w:hAnsi="Calibri" w:cs="Calibri"/>
          <w:sz w:val="22"/>
          <w:szCs w:val="22"/>
        </w:rPr>
      </w:pPr>
    </w:p>
    <w:p w:rsidR="0741F913" w:rsidP="0741F913" w:rsidRDefault="0741F913" w14:paraId="765AD571" w14:textId="1AEA533A">
      <w:pPr>
        <w:pStyle w:val="paragraph"/>
        <w:spacing w:before="0" w:beforeAutospacing="off" w:after="0" w:afterAutospacing="off"/>
        <w:rPr>
          <w:rStyle w:val="eop"/>
          <w:rFonts w:ascii="Calibri" w:hAnsi="Calibri" w:cs="Calibri"/>
          <w:sz w:val="22"/>
          <w:szCs w:val="22"/>
        </w:rPr>
      </w:pPr>
    </w:p>
    <w:p w:rsidR="0741F913" w:rsidP="0741F913" w:rsidRDefault="0741F913" w14:paraId="4870BBFB" w14:textId="2CE4E809">
      <w:pPr>
        <w:pStyle w:val="paragraph"/>
        <w:spacing w:before="0" w:beforeAutospacing="off" w:after="0" w:afterAutospacing="off"/>
        <w:rPr>
          <w:rStyle w:val="eop"/>
          <w:rFonts w:ascii="Calibri" w:hAnsi="Calibri" w:cs="Calibri"/>
          <w:sz w:val="22"/>
          <w:szCs w:val="22"/>
        </w:rPr>
      </w:pPr>
    </w:p>
    <w:p w:rsidR="0741F913" w:rsidP="0741F913" w:rsidRDefault="0741F913" w14:paraId="1E533F40" w14:textId="7D1AE84A">
      <w:pPr>
        <w:pStyle w:val="paragraph"/>
        <w:spacing w:before="0" w:beforeAutospacing="off" w:after="0" w:afterAutospacing="off"/>
        <w:rPr>
          <w:rStyle w:val="eop"/>
          <w:rFonts w:ascii="Calibri" w:hAnsi="Calibri" w:cs="Calibri"/>
          <w:sz w:val="22"/>
          <w:szCs w:val="22"/>
        </w:rPr>
      </w:pPr>
    </w:p>
    <w:p w:rsidR="0741F913" w:rsidP="0741F913" w:rsidRDefault="0741F913" w14:paraId="4375604D" w14:textId="37D7B060">
      <w:pPr>
        <w:pStyle w:val="paragraph"/>
        <w:spacing w:before="0" w:beforeAutospacing="off" w:after="0" w:afterAutospacing="off"/>
        <w:rPr>
          <w:rStyle w:val="eop"/>
          <w:rFonts w:ascii="Calibri" w:hAnsi="Calibri" w:cs="Calibri"/>
          <w:sz w:val="22"/>
          <w:szCs w:val="22"/>
        </w:rPr>
      </w:pPr>
    </w:p>
    <w:p w:rsidR="0741F913" w:rsidP="0741F913" w:rsidRDefault="0741F913" w14:paraId="76E7386D" w14:textId="2A56ACDA">
      <w:pPr>
        <w:pStyle w:val="paragraph"/>
        <w:spacing w:before="0" w:beforeAutospacing="off" w:after="0" w:afterAutospacing="off"/>
        <w:rPr>
          <w:rStyle w:val="eop"/>
          <w:rFonts w:ascii="Calibri" w:hAnsi="Calibri" w:cs="Calibri"/>
          <w:sz w:val="22"/>
          <w:szCs w:val="22"/>
        </w:rPr>
      </w:pPr>
    </w:p>
    <w:p w:rsidR="0741F913" w:rsidP="0741F913" w:rsidRDefault="0741F913" w14:paraId="574EA8D7" w14:textId="7CEF725F">
      <w:pPr>
        <w:pStyle w:val="paragraph"/>
        <w:spacing w:before="0" w:beforeAutospacing="off" w:after="0" w:afterAutospacing="off"/>
        <w:rPr>
          <w:rStyle w:val="eop"/>
          <w:rFonts w:ascii="Calibri" w:hAnsi="Calibri" w:cs="Calibri"/>
          <w:sz w:val="22"/>
          <w:szCs w:val="22"/>
        </w:rPr>
      </w:pPr>
    </w:p>
    <w:p w:rsidR="0741F913" w:rsidP="0741F913" w:rsidRDefault="0741F913" w14:paraId="56320FE2" w14:textId="58EB8F55">
      <w:pPr>
        <w:pStyle w:val="paragraph"/>
        <w:spacing w:before="0" w:beforeAutospacing="off" w:after="0" w:afterAutospacing="off"/>
        <w:rPr>
          <w:rStyle w:val="eop"/>
          <w:rFonts w:ascii="Calibri" w:hAnsi="Calibri" w:cs="Calibri"/>
          <w:sz w:val="22"/>
          <w:szCs w:val="22"/>
        </w:rPr>
      </w:pPr>
    </w:p>
    <w:p w:rsidR="0741F913" w:rsidP="0741F913" w:rsidRDefault="0741F913" w14:paraId="21E1016A" w14:textId="59914FE3">
      <w:pPr>
        <w:pStyle w:val="paragraph"/>
        <w:spacing w:before="0" w:beforeAutospacing="off" w:after="0" w:afterAutospacing="off"/>
        <w:rPr>
          <w:rStyle w:val="eop"/>
          <w:rFonts w:ascii="Calibri" w:hAnsi="Calibri" w:cs="Calibri"/>
          <w:sz w:val="22"/>
          <w:szCs w:val="22"/>
        </w:rPr>
      </w:pPr>
    </w:p>
    <w:p w:rsidR="0741F913" w:rsidP="0741F913" w:rsidRDefault="0741F913" w14:paraId="694005A6" w14:textId="205C5145">
      <w:pPr>
        <w:pStyle w:val="paragraph"/>
        <w:spacing w:before="0" w:beforeAutospacing="off" w:after="0" w:afterAutospacing="off"/>
        <w:rPr>
          <w:rStyle w:val="eop"/>
          <w:rFonts w:ascii="Calibri" w:hAnsi="Calibri" w:cs="Calibri"/>
          <w:sz w:val="22"/>
          <w:szCs w:val="22"/>
        </w:rPr>
      </w:pPr>
    </w:p>
    <w:p w:rsidR="0741F913" w:rsidP="0741F913" w:rsidRDefault="0741F913" w14:paraId="1E3AA23D" w14:textId="34A9C11A">
      <w:pPr>
        <w:pStyle w:val="paragraph"/>
        <w:spacing w:before="0" w:beforeAutospacing="off" w:after="0" w:afterAutospacing="off"/>
        <w:rPr>
          <w:rStyle w:val="eop"/>
          <w:rFonts w:ascii="Calibri" w:hAnsi="Calibri" w:cs="Calibri"/>
          <w:sz w:val="22"/>
          <w:szCs w:val="22"/>
        </w:rPr>
      </w:pPr>
    </w:p>
    <w:p w:rsidR="0741F913" w:rsidP="0741F913" w:rsidRDefault="0741F913" w14:paraId="47C82F1B" w14:textId="761C5940">
      <w:pPr>
        <w:pStyle w:val="paragraph"/>
        <w:spacing w:before="0" w:beforeAutospacing="off" w:after="0" w:afterAutospacing="off"/>
        <w:rPr>
          <w:rStyle w:val="eop"/>
          <w:rFonts w:ascii="Calibri" w:hAnsi="Calibri" w:cs="Calibri"/>
          <w:sz w:val="22"/>
          <w:szCs w:val="22"/>
        </w:rPr>
      </w:pPr>
    </w:p>
    <w:p w:rsidR="0741F913" w:rsidP="0741F913" w:rsidRDefault="0741F913" w14:paraId="5419CF4D" w14:textId="51A8F19B">
      <w:pPr>
        <w:pStyle w:val="paragraph"/>
        <w:spacing w:before="0" w:beforeAutospacing="off" w:after="0" w:afterAutospacing="off"/>
        <w:rPr>
          <w:rStyle w:val="eop"/>
          <w:rFonts w:ascii="Calibri" w:hAnsi="Calibri" w:cs="Calibri"/>
          <w:sz w:val="22"/>
          <w:szCs w:val="22"/>
        </w:rPr>
      </w:pPr>
    </w:p>
    <w:p w:rsidR="0741F913" w:rsidP="0741F913" w:rsidRDefault="0741F913" w14:paraId="68C05D55" w14:textId="552C0A39">
      <w:pPr>
        <w:pStyle w:val="paragraph"/>
        <w:spacing w:before="0" w:beforeAutospacing="off" w:after="0" w:afterAutospacing="off"/>
        <w:rPr>
          <w:rStyle w:val="eop"/>
          <w:rFonts w:ascii="Calibri" w:hAnsi="Calibri" w:cs="Calibri"/>
          <w:sz w:val="22"/>
          <w:szCs w:val="22"/>
        </w:rPr>
      </w:pPr>
    </w:p>
    <w:p w:rsidR="0741F913" w:rsidP="0741F913" w:rsidRDefault="0741F913" w14:paraId="214DA2E2" w14:textId="52D75779">
      <w:pPr>
        <w:pStyle w:val="paragraph"/>
        <w:spacing w:before="0" w:beforeAutospacing="off" w:after="0" w:afterAutospacing="off"/>
        <w:rPr>
          <w:rStyle w:val="eop"/>
          <w:rFonts w:ascii="Calibri" w:hAnsi="Calibri" w:cs="Calibri"/>
          <w:sz w:val="22"/>
          <w:szCs w:val="22"/>
        </w:rPr>
      </w:pPr>
    </w:p>
    <w:p w:rsidR="0741F913" w:rsidP="0741F913" w:rsidRDefault="0741F913" w14:paraId="6759F4BF" w14:textId="24E63EBB">
      <w:pPr>
        <w:pStyle w:val="paragraph"/>
        <w:spacing w:before="0" w:beforeAutospacing="off" w:after="0" w:afterAutospacing="off"/>
        <w:rPr>
          <w:rStyle w:val="eop"/>
          <w:rFonts w:ascii="Calibri" w:hAnsi="Calibri" w:cs="Calibri"/>
          <w:sz w:val="22"/>
          <w:szCs w:val="22"/>
        </w:rPr>
      </w:pPr>
    </w:p>
    <w:p w:rsidR="0741F913" w:rsidP="0741F913" w:rsidRDefault="0741F913" w14:paraId="3AF82B88" w14:textId="7F543F41">
      <w:pPr>
        <w:pStyle w:val="paragraph"/>
        <w:spacing w:before="0" w:beforeAutospacing="off" w:after="0" w:afterAutospacing="off"/>
        <w:rPr>
          <w:rStyle w:val="eop"/>
          <w:rFonts w:ascii="Calibri" w:hAnsi="Calibri" w:cs="Calibri"/>
          <w:sz w:val="22"/>
          <w:szCs w:val="22"/>
        </w:rPr>
      </w:pPr>
    </w:p>
    <w:p w:rsidR="0741F913" w:rsidP="0741F913" w:rsidRDefault="0741F913" w14:paraId="079D7FB5" w14:textId="605F0920">
      <w:pPr>
        <w:rPr>
          <w:rFonts w:ascii="Calibri" w:hAnsi="Calibri" w:cs="Calibri"/>
          <w:u w:val="single"/>
        </w:rPr>
      </w:pPr>
    </w:p>
    <w:p w:rsidR="0741F913" w:rsidP="0741F913" w:rsidRDefault="0741F913" w14:paraId="159DB27A" w14:textId="7A190AA1">
      <w:pPr>
        <w:rPr>
          <w:rFonts w:ascii="Calibri" w:hAnsi="Calibri" w:cs="Calibri"/>
          <w:u w:val="single"/>
        </w:rPr>
      </w:pPr>
    </w:p>
    <w:p w:rsidRPr="005F3FA8" w:rsidR="002F5AFF" w:rsidP="2039FC46" w:rsidRDefault="002F5AFF" w14:paraId="4B94D5A5" w14:textId="22758618">
      <w:pPr>
        <w:rPr>
          <w:rFonts w:ascii="Calibri" w:hAnsi="Calibri" w:cs="Calibri"/>
          <w:u w:val="single"/>
        </w:rPr>
      </w:pPr>
      <w:r w:rsidRPr="2039FC46" w:rsidR="3457D452">
        <w:rPr>
          <w:rFonts w:ascii="Calibri" w:hAnsi="Calibri" w:cs="Calibri"/>
          <w:u w:val="single"/>
        </w:rPr>
        <w:t>Photo Examples of an Aquifer Model:</w:t>
      </w:r>
    </w:p>
    <w:p w:rsidR="122434A2" w:rsidP="0741F913" w:rsidRDefault="122434A2" w14:paraId="2594238C" w14:textId="165CD1D7">
      <w:pPr>
        <w:pStyle w:val="Normal"/>
        <w:rPr>
          <w:rFonts w:ascii="Calibri" w:hAnsi="Calibri" w:cs="Calibri"/>
        </w:rPr>
      </w:pPr>
      <w:r w:rsidR="122434A2">
        <w:drawing>
          <wp:inline wp14:editId="0C30E6CF" wp14:anchorId="0C3A68CC">
            <wp:extent cx="1316708" cy="2739602"/>
            <wp:effectExtent l="0" t="0" r="0" b="0"/>
            <wp:docPr id="485520339" name="" title=""/>
            <wp:cNvGraphicFramePr>
              <a:graphicFrameLocks noChangeAspect="1"/>
            </wp:cNvGraphicFramePr>
            <a:graphic>
              <a:graphicData uri="http://schemas.openxmlformats.org/drawingml/2006/picture">
                <pic:pic>
                  <pic:nvPicPr>
                    <pic:cNvPr id="0" name=""/>
                    <pic:cNvPicPr/>
                  </pic:nvPicPr>
                  <pic:blipFill>
                    <a:blip r:embed="Re8e022cf7f5c41a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16708" cy="2739602"/>
                    </a:xfrm>
                    <a:prstGeom prst="rect">
                      <a:avLst/>
                    </a:prstGeom>
                  </pic:spPr>
                </pic:pic>
              </a:graphicData>
            </a:graphic>
          </wp:inline>
        </w:drawing>
      </w:r>
      <w:r w:rsidRPr="1CF073D3" w:rsidR="122434A2">
        <w:rPr>
          <w:rFonts w:ascii="Calibri" w:hAnsi="Calibri" w:cs="Calibri"/>
        </w:rPr>
        <w:t xml:space="preserve"> </w:t>
      </w:r>
      <w:r w:rsidR="122434A2">
        <w:drawing>
          <wp:inline wp14:editId="139DD039" wp14:anchorId="57EEC71A">
            <wp:extent cx="1446720" cy="2744766"/>
            <wp:effectExtent l="0" t="0" r="0" b="0"/>
            <wp:docPr id="1422840591" name="" title=""/>
            <wp:cNvGraphicFramePr>
              <a:graphicFrameLocks noChangeAspect="1"/>
            </wp:cNvGraphicFramePr>
            <a:graphic>
              <a:graphicData uri="http://schemas.openxmlformats.org/drawingml/2006/picture">
                <pic:pic>
                  <pic:nvPicPr>
                    <pic:cNvPr id="0" name=""/>
                    <pic:cNvPicPr/>
                  </pic:nvPicPr>
                  <pic:blipFill>
                    <a:blip r:embed="R8ada1be2ba38476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46720" cy="2744766"/>
                    </a:xfrm>
                    <a:prstGeom prst="rect">
                      <a:avLst/>
                    </a:prstGeom>
                  </pic:spPr>
                </pic:pic>
              </a:graphicData>
            </a:graphic>
          </wp:inline>
        </w:drawing>
      </w:r>
      <w:r w:rsidR="7FBE7153">
        <w:drawing>
          <wp:inline wp14:editId="52D11764" wp14:anchorId="34EEB350">
            <wp:extent cx="1387673" cy="2767758"/>
            <wp:effectExtent l="0" t="0" r="0" b="0"/>
            <wp:docPr id="105079828" name="" title=""/>
            <wp:cNvGraphicFramePr>
              <a:graphicFrameLocks noChangeAspect="1"/>
            </wp:cNvGraphicFramePr>
            <a:graphic>
              <a:graphicData uri="http://schemas.openxmlformats.org/drawingml/2006/picture">
                <pic:pic>
                  <pic:nvPicPr>
                    <pic:cNvPr id="0" name=""/>
                    <pic:cNvPicPr/>
                  </pic:nvPicPr>
                  <pic:blipFill>
                    <a:blip r:embed="Rb0878dcbe7254de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87673" cy="2767758"/>
                    </a:xfrm>
                    <a:prstGeom prst="rect">
                      <a:avLst/>
                    </a:prstGeom>
                  </pic:spPr>
                </pic:pic>
              </a:graphicData>
            </a:graphic>
          </wp:inline>
        </w:drawing>
      </w:r>
      <w:r w:rsidR="3D423016">
        <w:drawing>
          <wp:inline wp14:editId="0CEB1600" wp14:anchorId="4FEC7C65">
            <wp:extent cx="2790825" cy="3721100"/>
            <wp:effectExtent l="0" t="0" r="0" b="0"/>
            <wp:docPr id="2105307293" name="" title=""/>
            <wp:cNvGraphicFramePr>
              <a:graphicFrameLocks noChangeAspect="1"/>
            </wp:cNvGraphicFramePr>
            <a:graphic>
              <a:graphicData uri="http://schemas.openxmlformats.org/drawingml/2006/picture">
                <pic:pic>
                  <pic:nvPicPr>
                    <pic:cNvPr id="0" name=""/>
                    <pic:cNvPicPr/>
                  </pic:nvPicPr>
                  <pic:blipFill>
                    <a:blip r:embed="R7e4fcc79da33411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90825" cy="3721100"/>
                    </a:xfrm>
                    <a:prstGeom prst="rect">
                      <a:avLst/>
                    </a:prstGeom>
                  </pic:spPr>
                </pic:pic>
              </a:graphicData>
            </a:graphic>
          </wp:inline>
        </w:drawing>
      </w:r>
    </w:p>
    <w:sectPr w:rsidRPr="005F3FA8" w:rsidR="002F5AFF">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33A31"/>
    <w:multiLevelType w:val="multilevel"/>
    <w:tmpl w:val="5792F2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F892497"/>
    <w:multiLevelType w:val="hybridMultilevel"/>
    <w:tmpl w:val="C994C89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 w15:restartNumberingAfterBreak="0">
    <w:nsid w:val="102752F1"/>
    <w:multiLevelType w:val="multilevel"/>
    <w:tmpl w:val="5628D5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5A046AB"/>
    <w:multiLevelType w:val="multilevel"/>
    <w:tmpl w:val="BE7C46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9852FF3"/>
    <w:multiLevelType w:val="multilevel"/>
    <w:tmpl w:val="67409C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351764DA"/>
    <w:multiLevelType w:val="multilevel"/>
    <w:tmpl w:val="BC6AD6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3B99184F"/>
    <w:multiLevelType w:val="multilevel"/>
    <w:tmpl w:val="9D9011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3C2F0BA9"/>
    <w:multiLevelType w:val="multilevel"/>
    <w:tmpl w:val="E2E06F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43B40066"/>
    <w:multiLevelType w:val="multilevel"/>
    <w:tmpl w:val="EB6E82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496F642D"/>
    <w:multiLevelType w:val="multilevel"/>
    <w:tmpl w:val="D4AEB3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4EA67894"/>
    <w:multiLevelType w:val="multilevel"/>
    <w:tmpl w:val="5112A5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509F3037"/>
    <w:multiLevelType w:val="multilevel"/>
    <w:tmpl w:val="B50619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5FC71A12"/>
    <w:multiLevelType w:val="multilevel"/>
    <w:tmpl w:val="C826FA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5D60550"/>
    <w:multiLevelType w:val="multilevel"/>
    <w:tmpl w:val="0098311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68415DBB"/>
    <w:multiLevelType w:val="hybridMultilevel"/>
    <w:tmpl w:val="4EEC3F28"/>
    <w:lvl w:ilvl="0" w:tplc="04090001">
      <w:start w:val="1"/>
      <w:numFmt w:val="bullet"/>
      <w:lvlText w:val=""/>
      <w:lvlJc w:val="left"/>
      <w:pPr>
        <w:ind w:left="1500" w:hanging="360"/>
      </w:pPr>
      <w:rPr>
        <w:rFonts w:hint="default" w:ascii="Symbol" w:hAnsi="Symbol"/>
      </w:rPr>
    </w:lvl>
    <w:lvl w:ilvl="1" w:tplc="04090003">
      <w:start w:val="1"/>
      <w:numFmt w:val="bullet"/>
      <w:lvlText w:val="o"/>
      <w:lvlJc w:val="left"/>
      <w:pPr>
        <w:ind w:left="2220" w:hanging="360"/>
      </w:pPr>
      <w:rPr>
        <w:rFonts w:hint="default" w:ascii="Courier New" w:hAnsi="Courier New" w:cs="Courier New"/>
      </w:rPr>
    </w:lvl>
    <w:lvl w:ilvl="2" w:tplc="04090005" w:tentative="1">
      <w:start w:val="1"/>
      <w:numFmt w:val="bullet"/>
      <w:lvlText w:val=""/>
      <w:lvlJc w:val="left"/>
      <w:pPr>
        <w:ind w:left="2940" w:hanging="360"/>
      </w:pPr>
      <w:rPr>
        <w:rFonts w:hint="default" w:ascii="Wingdings" w:hAnsi="Wingdings"/>
      </w:rPr>
    </w:lvl>
    <w:lvl w:ilvl="3" w:tplc="04090001" w:tentative="1">
      <w:start w:val="1"/>
      <w:numFmt w:val="bullet"/>
      <w:lvlText w:val=""/>
      <w:lvlJc w:val="left"/>
      <w:pPr>
        <w:ind w:left="3660" w:hanging="360"/>
      </w:pPr>
      <w:rPr>
        <w:rFonts w:hint="default" w:ascii="Symbol" w:hAnsi="Symbol"/>
      </w:rPr>
    </w:lvl>
    <w:lvl w:ilvl="4" w:tplc="04090003" w:tentative="1">
      <w:start w:val="1"/>
      <w:numFmt w:val="bullet"/>
      <w:lvlText w:val="o"/>
      <w:lvlJc w:val="left"/>
      <w:pPr>
        <w:ind w:left="4380" w:hanging="360"/>
      </w:pPr>
      <w:rPr>
        <w:rFonts w:hint="default" w:ascii="Courier New" w:hAnsi="Courier New" w:cs="Courier New"/>
      </w:rPr>
    </w:lvl>
    <w:lvl w:ilvl="5" w:tplc="04090005" w:tentative="1">
      <w:start w:val="1"/>
      <w:numFmt w:val="bullet"/>
      <w:lvlText w:val=""/>
      <w:lvlJc w:val="left"/>
      <w:pPr>
        <w:ind w:left="5100" w:hanging="360"/>
      </w:pPr>
      <w:rPr>
        <w:rFonts w:hint="default" w:ascii="Wingdings" w:hAnsi="Wingdings"/>
      </w:rPr>
    </w:lvl>
    <w:lvl w:ilvl="6" w:tplc="04090001" w:tentative="1">
      <w:start w:val="1"/>
      <w:numFmt w:val="bullet"/>
      <w:lvlText w:val=""/>
      <w:lvlJc w:val="left"/>
      <w:pPr>
        <w:ind w:left="5820" w:hanging="360"/>
      </w:pPr>
      <w:rPr>
        <w:rFonts w:hint="default" w:ascii="Symbol" w:hAnsi="Symbol"/>
      </w:rPr>
    </w:lvl>
    <w:lvl w:ilvl="7" w:tplc="04090003" w:tentative="1">
      <w:start w:val="1"/>
      <w:numFmt w:val="bullet"/>
      <w:lvlText w:val="o"/>
      <w:lvlJc w:val="left"/>
      <w:pPr>
        <w:ind w:left="6540" w:hanging="360"/>
      </w:pPr>
      <w:rPr>
        <w:rFonts w:hint="default" w:ascii="Courier New" w:hAnsi="Courier New" w:cs="Courier New"/>
      </w:rPr>
    </w:lvl>
    <w:lvl w:ilvl="8" w:tplc="04090005" w:tentative="1">
      <w:start w:val="1"/>
      <w:numFmt w:val="bullet"/>
      <w:lvlText w:val=""/>
      <w:lvlJc w:val="left"/>
      <w:pPr>
        <w:ind w:left="7260" w:hanging="360"/>
      </w:pPr>
      <w:rPr>
        <w:rFonts w:hint="default" w:ascii="Wingdings" w:hAnsi="Wingdings"/>
      </w:rPr>
    </w:lvl>
  </w:abstractNum>
  <w:abstractNum w:abstractNumId="15" w15:restartNumberingAfterBreak="0">
    <w:nsid w:val="70634458"/>
    <w:multiLevelType w:val="hybridMultilevel"/>
    <w:tmpl w:val="481487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ED74D4D"/>
    <w:multiLevelType w:val="multilevel"/>
    <w:tmpl w:val="6B4EFE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6"/>
  </w:num>
  <w:num w:numId="2">
    <w:abstractNumId w:val="7"/>
  </w:num>
  <w:num w:numId="3">
    <w:abstractNumId w:val="4"/>
  </w:num>
  <w:num w:numId="4">
    <w:abstractNumId w:val="8"/>
  </w:num>
  <w:num w:numId="5">
    <w:abstractNumId w:val="0"/>
  </w:num>
  <w:num w:numId="6">
    <w:abstractNumId w:val="12"/>
  </w:num>
  <w:num w:numId="7">
    <w:abstractNumId w:val="9"/>
  </w:num>
  <w:num w:numId="8">
    <w:abstractNumId w:val="3"/>
  </w:num>
  <w:num w:numId="9">
    <w:abstractNumId w:val="5"/>
  </w:num>
  <w:num w:numId="10">
    <w:abstractNumId w:val="6"/>
  </w:num>
  <w:num w:numId="11">
    <w:abstractNumId w:val="13"/>
  </w:num>
  <w:num w:numId="12">
    <w:abstractNumId w:val="10"/>
  </w:num>
  <w:num w:numId="13">
    <w:abstractNumId w:val="2"/>
  </w:num>
  <w:num w:numId="14">
    <w:abstractNumId w:val="11"/>
  </w:num>
  <w:num w:numId="15">
    <w:abstractNumId w:val="1"/>
  </w:num>
  <w:num w:numId="16">
    <w:abstractNumId w:val="1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AFF"/>
    <w:rsid w:val="000235E1"/>
    <w:rsid w:val="00070E76"/>
    <w:rsid w:val="002F5AFF"/>
    <w:rsid w:val="00363EBD"/>
    <w:rsid w:val="005F3FA8"/>
    <w:rsid w:val="00611014"/>
    <w:rsid w:val="00655401"/>
    <w:rsid w:val="00664572"/>
    <w:rsid w:val="00754DF6"/>
    <w:rsid w:val="0094591C"/>
    <w:rsid w:val="00AE4EE2"/>
    <w:rsid w:val="00B2257A"/>
    <w:rsid w:val="00D8187C"/>
    <w:rsid w:val="00EF449A"/>
    <w:rsid w:val="00F9EDB4"/>
    <w:rsid w:val="00FA2C96"/>
    <w:rsid w:val="01280D06"/>
    <w:rsid w:val="01BD7B97"/>
    <w:rsid w:val="030B3A18"/>
    <w:rsid w:val="03261E4D"/>
    <w:rsid w:val="03DE3FB1"/>
    <w:rsid w:val="047A5712"/>
    <w:rsid w:val="04C2DDC3"/>
    <w:rsid w:val="05785490"/>
    <w:rsid w:val="06AF480A"/>
    <w:rsid w:val="06E9418A"/>
    <w:rsid w:val="06FF078A"/>
    <w:rsid w:val="0741F913"/>
    <w:rsid w:val="08ED061E"/>
    <w:rsid w:val="08F89EB7"/>
    <w:rsid w:val="0A5134C6"/>
    <w:rsid w:val="0B3C1ECD"/>
    <w:rsid w:val="0B7E3824"/>
    <w:rsid w:val="0B84AAF0"/>
    <w:rsid w:val="0D1A0651"/>
    <w:rsid w:val="0DCA39F2"/>
    <w:rsid w:val="0FB53713"/>
    <w:rsid w:val="1073F59F"/>
    <w:rsid w:val="122434A2"/>
    <w:rsid w:val="1271F229"/>
    <w:rsid w:val="12C44093"/>
    <w:rsid w:val="13D59588"/>
    <w:rsid w:val="14230104"/>
    <w:rsid w:val="142AD0BA"/>
    <w:rsid w:val="14BB141B"/>
    <w:rsid w:val="14FCF705"/>
    <w:rsid w:val="159CA6E9"/>
    <w:rsid w:val="15DFABC6"/>
    <w:rsid w:val="15F7052D"/>
    <w:rsid w:val="175D1687"/>
    <w:rsid w:val="18334C8D"/>
    <w:rsid w:val="18D785FB"/>
    <w:rsid w:val="18DD4535"/>
    <w:rsid w:val="18FD988A"/>
    <w:rsid w:val="1CF073D3"/>
    <w:rsid w:val="1CFA304C"/>
    <w:rsid w:val="1D9B4475"/>
    <w:rsid w:val="1DD5CC10"/>
    <w:rsid w:val="1E2DE69F"/>
    <w:rsid w:val="1E7CFAD2"/>
    <w:rsid w:val="1F2381D6"/>
    <w:rsid w:val="1F2A3A3C"/>
    <w:rsid w:val="1F476628"/>
    <w:rsid w:val="1F7D3391"/>
    <w:rsid w:val="2039FC46"/>
    <w:rsid w:val="2077EFA9"/>
    <w:rsid w:val="20A54188"/>
    <w:rsid w:val="2128DB3A"/>
    <w:rsid w:val="21E633E0"/>
    <w:rsid w:val="22BECCC9"/>
    <w:rsid w:val="232CE136"/>
    <w:rsid w:val="2517C550"/>
    <w:rsid w:val="261D9719"/>
    <w:rsid w:val="2629EE98"/>
    <w:rsid w:val="262AF459"/>
    <w:rsid w:val="262E4B9E"/>
    <w:rsid w:val="2664A967"/>
    <w:rsid w:val="2802E240"/>
    <w:rsid w:val="283AA056"/>
    <w:rsid w:val="29E9BE11"/>
    <w:rsid w:val="2A098BB4"/>
    <w:rsid w:val="2ACB02C9"/>
    <w:rsid w:val="2B0551CB"/>
    <w:rsid w:val="2B518303"/>
    <w:rsid w:val="2C6B0EE1"/>
    <w:rsid w:val="2E4C2DD9"/>
    <w:rsid w:val="2F949975"/>
    <w:rsid w:val="30502B2B"/>
    <w:rsid w:val="30694399"/>
    <w:rsid w:val="30F62699"/>
    <w:rsid w:val="3146E1F8"/>
    <w:rsid w:val="316DD2FA"/>
    <w:rsid w:val="3319EC14"/>
    <w:rsid w:val="33566B17"/>
    <w:rsid w:val="3457D452"/>
    <w:rsid w:val="3550A037"/>
    <w:rsid w:val="362B4EDD"/>
    <w:rsid w:val="372E5FF7"/>
    <w:rsid w:val="3769C597"/>
    <w:rsid w:val="3BECAC5F"/>
    <w:rsid w:val="3C2FA218"/>
    <w:rsid w:val="3D423016"/>
    <w:rsid w:val="3E4E16EA"/>
    <w:rsid w:val="3E5A1607"/>
    <w:rsid w:val="3F81912F"/>
    <w:rsid w:val="3FC9F9CA"/>
    <w:rsid w:val="4098ED18"/>
    <w:rsid w:val="40FCDB92"/>
    <w:rsid w:val="41701150"/>
    <w:rsid w:val="41DED229"/>
    <w:rsid w:val="421B76EB"/>
    <w:rsid w:val="42F7122C"/>
    <w:rsid w:val="447CDDCD"/>
    <w:rsid w:val="45D14A25"/>
    <w:rsid w:val="4656B356"/>
    <w:rsid w:val="473D78B1"/>
    <w:rsid w:val="47B6CB03"/>
    <w:rsid w:val="47F302D4"/>
    <w:rsid w:val="48618C91"/>
    <w:rsid w:val="48789BD4"/>
    <w:rsid w:val="49A61A7B"/>
    <w:rsid w:val="4B295B8B"/>
    <w:rsid w:val="4BCBA904"/>
    <w:rsid w:val="4CC03E92"/>
    <w:rsid w:val="4CDD0A85"/>
    <w:rsid w:val="4D0FD0F9"/>
    <w:rsid w:val="4D20107C"/>
    <w:rsid w:val="4D980BE0"/>
    <w:rsid w:val="4DA7E5DE"/>
    <w:rsid w:val="4DE256BB"/>
    <w:rsid w:val="4E989B35"/>
    <w:rsid w:val="4EB62D84"/>
    <w:rsid w:val="4F116680"/>
    <w:rsid w:val="4F9B5630"/>
    <w:rsid w:val="536F7E9B"/>
    <w:rsid w:val="53CA8BB8"/>
    <w:rsid w:val="54A98F15"/>
    <w:rsid w:val="5595334B"/>
    <w:rsid w:val="569243EB"/>
    <w:rsid w:val="57CBF0C9"/>
    <w:rsid w:val="57E68B49"/>
    <w:rsid w:val="58454D9E"/>
    <w:rsid w:val="58A83A5B"/>
    <w:rsid w:val="593B9EC8"/>
    <w:rsid w:val="59BBDEC3"/>
    <w:rsid w:val="5B71C64E"/>
    <w:rsid w:val="5C20089F"/>
    <w:rsid w:val="5C2517C6"/>
    <w:rsid w:val="5C4DD603"/>
    <w:rsid w:val="5CCB4821"/>
    <w:rsid w:val="5E2F709F"/>
    <w:rsid w:val="5EA8E11A"/>
    <w:rsid w:val="5FAB8742"/>
    <w:rsid w:val="635B85B8"/>
    <w:rsid w:val="635C097A"/>
    <w:rsid w:val="641E41CF"/>
    <w:rsid w:val="65365130"/>
    <w:rsid w:val="67D8BFA9"/>
    <w:rsid w:val="6885D29F"/>
    <w:rsid w:val="68E18492"/>
    <w:rsid w:val="6A502838"/>
    <w:rsid w:val="6B97101F"/>
    <w:rsid w:val="6CC5BF9F"/>
    <w:rsid w:val="6DCB11F7"/>
    <w:rsid w:val="6E0388D4"/>
    <w:rsid w:val="6EB85647"/>
    <w:rsid w:val="701B08E6"/>
    <w:rsid w:val="70594B4E"/>
    <w:rsid w:val="70F75E83"/>
    <w:rsid w:val="717AB80B"/>
    <w:rsid w:val="71F4EA40"/>
    <w:rsid w:val="7230AEE2"/>
    <w:rsid w:val="724B46AC"/>
    <w:rsid w:val="724B46C0"/>
    <w:rsid w:val="73C8F695"/>
    <w:rsid w:val="74D92254"/>
    <w:rsid w:val="761876BC"/>
    <w:rsid w:val="761A95EA"/>
    <w:rsid w:val="7725A83B"/>
    <w:rsid w:val="7968C629"/>
    <w:rsid w:val="79E04857"/>
    <w:rsid w:val="7B216953"/>
    <w:rsid w:val="7BCCD58F"/>
    <w:rsid w:val="7C0AF645"/>
    <w:rsid w:val="7DBC9BA8"/>
    <w:rsid w:val="7FBE7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E7866"/>
  <w15:chartTrackingRefBased/>
  <w15:docId w15:val="{4D96FD35-5053-4604-B1DB-92D497DB6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2F5AFF"/>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2F5AFF"/>
  </w:style>
  <w:style w:type="character" w:styleId="eop" w:customStyle="1">
    <w:name w:val="eop"/>
    <w:basedOn w:val="DefaultParagraphFont"/>
    <w:rsid w:val="002F5AFF"/>
  </w:style>
  <w:style w:type="character" w:styleId="contextualspellingandgrammarerror" w:customStyle="1">
    <w:name w:val="contextualspellingandgrammarerror"/>
    <w:basedOn w:val="DefaultParagraphFont"/>
    <w:rsid w:val="002F5AFF"/>
  </w:style>
  <w:style w:type="character" w:styleId="spellingerror" w:customStyle="1">
    <w:name w:val="spellingerror"/>
    <w:basedOn w:val="DefaultParagraphFont"/>
    <w:rsid w:val="002F5AFF"/>
  </w:style>
  <w:style w:type="paragraph" w:styleId="BalloonText">
    <w:name w:val="Balloon Text"/>
    <w:basedOn w:val="Normal"/>
    <w:link w:val="BalloonTextChar"/>
    <w:uiPriority w:val="99"/>
    <w:semiHidden/>
    <w:unhideWhenUsed/>
    <w:rsid w:val="002F5AFF"/>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F5AFF"/>
    <w:rPr>
      <w:rFonts w:ascii="Segoe UI" w:hAnsi="Segoe UI" w:cs="Segoe UI"/>
      <w:sz w:val="18"/>
      <w:szCs w:val="18"/>
    </w:rPr>
  </w:style>
  <w:style w:type="paragraph" w:styleId="ListParagraph">
    <w:name w:val="List Paragraph"/>
    <w:basedOn w:val="Normal"/>
    <w:uiPriority w:val="34"/>
    <w:qFormat/>
    <w:rsid w:val="00363E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342178">
      <w:bodyDiv w:val="1"/>
      <w:marLeft w:val="0"/>
      <w:marRight w:val="0"/>
      <w:marTop w:val="0"/>
      <w:marBottom w:val="0"/>
      <w:divBdr>
        <w:top w:val="none" w:sz="0" w:space="0" w:color="auto"/>
        <w:left w:val="none" w:sz="0" w:space="0" w:color="auto"/>
        <w:bottom w:val="none" w:sz="0" w:space="0" w:color="auto"/>
        <w:right w:val="none" w:sz="0" w:space="0" w:color="auto"/>
      </w:divBdr>
      <w:divsChild>
        <w:div w:id="780031830">
          <w:marLeft w:val="0"/>
          <w:marRight w:val="0"/>
          <w:marTop w:val="0"/>
          <w:marBottom w:val="0"/>
          <w:divBdr>
            <w:top w:val="none" w:sz="0" w:space="0" w:color="auto"/>
            <w:left w:val="none" w:sz="0" w:space="0" w:color="auto"/>
            <w:bottom w:val="none" w:sz="0" w:space="0" w:color="auto"/>
            <w:right w:val="none" w:sz="0" w:space="0" w:color="auto"/>
          </w:divBdr>
        </w:div>
        <w:div w:id="653223135">
          <w:marLeft w:val="0"/>
          <w:marRight w:val="0"/>
          <w:marTop w:val="0"/>
          <w:marBottom w:val="0"/>
          <w:divBdr>
            <w:top w:val="none" w:sz="0" w:space="0" w:color="auto"/>
            <w:left w:val="none" w:sz="0" w:space="0" w:color="auto"/>
            <w:bottom w:val="none" w:sz="0" w:space="0" w:color="auto"/>
            <w:right w:val="none" w:sz="0" w:space="0" w:color="auto"/>
          </w:divBdr>
        </w:div>
        <w:div w:id="1593198867">
          <w:marLeft w:val="0"/>
          <w:marRight w:val="0"/>
          <w:marTop w:val="0"/>
          <w:marBottom w:val="0"/>
          <w:divBdr>
            <w:top w:val="none" w:sz="0" w:space="0" w:color="auto"/>
            <w:left w:val="none" w:sz="0" w:space="0" w:color="auto"/>
            <w:bottom w:val="none" w:sz="0" w:space="0" w:color="auto"/>
            <w:right w:val="none" w:sz="0" w:space="0" w:color="auto"/>
          </w:divBdr>
        </w:div>
        <w:div w:id="1817188773">
          <w:marLeft w:val="0"/>
          <w:marRight w:val="0"/>
          <w:marTop w:val="0"/>
          <w:marBottom w:val="0"/>
          <w:divBdr>
            <w:top w:val="none" w:sz="0" w:space="0" w:color="auto"/>
            <w:left w:val="none" w:sz="0" w:space="0" w:color="auto"/>
            <w:bottom w:val="none" w:sz="0" w:space="0" w:color="auto"/>
            <w:right w:val="none" w:sz="0" w:space="0" w:color="auto"/>
          </w:divBdr>
        </w:div>
        <w:div w:id="1733427310">
          <w:marLeft w:val="0"/>
          <w:marRight w:val="0"/>
          <w:marTop w:val="0"/>
          <w:marBottom w:val="0"/>
          <w:divBdr>
            <w:top w:val="none" w:sz="0" w:space="0" w:color="auto"/>
            <w:left w:val="none" w:sz="0" w:space="0" w:color="auto"/>
            <w:bottom w:val="none" w:sz="0" w:space="0" w:color="auto"/>
            <w:right w:val="none" w:sz="0" w:space="0" w:color="auto"/>
          </w:divBdr>
        </w:div>
        <w:div w:id="230045429">
          <w:marLeft w:val="0"/>
          <w:marRight w:val="0"/>
          <w:marTop w:val="0"/>
          <w:marBottom w:val="0"/>
          <w:divBdr>
            <w:top w:val="none" w:sz="0" w:space="0" w:color="auto"/>
            <w:left w:val="none" w:sz="0" w:space="0" w:color="auto"/>
            <w:bottom w:val="none" w:sz="0" w:space="0" w:color="auto"/>
            <w:right w:val="none" w:sz="0" w:space="0" w:color="auto"/>
          </w:divBdr>
        </w:div>
        <w:div w:id="2145346061">
          <w:marLeft w:val="0"/>
          <w:marRight w:val="0"/>
          <w:marTop w:val="0"/>
          <w:marBottom w:val="0"/>
          <w:divBdr>
            <w:top w:val="none" w:sz="0" w:space="0" w:color="auto"/>
            <w:left w:val="none" w:sz="0" w:space="0" w:color="auto"/>
            <w:bottom w:val="none" w:sz="0" w:space="0" w:color="auto"/>
            <w:right w:val="none" w:sz="0" w:space="0" w:color="auto"/>
          </w:divBdr>
        </w:div>
        <w:div w:id="703670995">
          <w:marLeft w:val="0"/>
          <w:marRight w:val="0"/>
          <w:marTop w:val="0"/>
          <w:marBottom w:val="0"/>
          <w:divBdr>
            <w:top w:val="none" w:sz="0" w:space="0" w:color="auto"/>
            <w:left w:val="none" w:sz="0" w:space="0" w:color="auto"/>
            <w:bottom w:val="none" w:sz="0" w:space="0" w:color="auto"/>
            <w:right w:val="none" w:sz="0" w:space="0" w:color="auto"/>
          </w:divBdr>
        </w:div>
        <w:div w:id="1811895588">
          <w:marLeft w:val="0"/>
          <w:marRight w:val="0"/>
          <w:marTop w:val="0"/>
          <w:marBottom w:val="0"/>
          <w:divBdr>
            <w:top w:val="none" w:sz="0" w:space="0" w:color="auto"/>
            <w:left w:val="none" w:sz="0" w:space="0" w:color="auto"/>
            <w:bottom w:val="none" w:sz="0" w:space="0" w:color="auto"/>
            <w:right w:val="none" w:sz="0" w:space="0" w:color="auto"/>
          </w:divBdr>
        </w:div>
        <w:div w:id="1919055552">
          <w:marLeft w:val="0"/>
          <w:marRight w:val="0"/>
          <w:marTop w:val="0"/>
          <w:marBottom w:val="0"/>
          <w:divBdr>
            <w:top w:val="none" w:sz="0" w:space="0" w:color="auto"/>
            <w:left w:val="none" w:sz="0" w:space="0" w:color="auto"/>
            <w:bottom w:val="none" w:sz="0" w:space="0" w:color="auto"/>
            <w:right w:val="none" w:sz="0" w:space="0" w:color="auto"/>
          </w:divBdr>
        </w:div>
        <w:div w:id="1013066579">
          <w:marLeft w:val="0"/>
          <w:marRight w:val="0"/>
          <w:marTop w:val="0"/>
          <w:marBottom w:val="0"/>
          <w:divBdr>
            <w:top w:val="none" w:sz="0" w:space="0" w:color="auto"/>
            <w:left w:val="none" w:sz="0" w:space="0" w:color="auto"/>
            <w:bottom w:val="none" w:sz="0" w:space="0" w:color="auto"/>
            <w:right w:val="none" w:sz="0" w:space="0" w:color="auto"/>
          </w:divBdr>
          <w:divsChild>
            <w:div w:id="1644191433">
              <w:marLeft w:val="0"/>
              <w:marRight w:val="0"/>
              <w:marTop w:val="0"/>
              <w:marBottom w:val="0"/>
              <w:divBdr>
                <w:top w:val="none" w:sz="0" w:space="0" w:color="auto"/>
                <w:left w:val="none" w:sz="0" w:space="0" w:color="auto"/>
                <w:bottom w:val="none" w:sz="0" w:space="0" w:color="auto"/>
                <w:right w:val="none" w:sz="0" w:space="0" w:color="auto"/>
              </w:divBdr>
            </w:div>
            <w:div w:id="1799451675">
              <w:marLeft w:val="0"/>
              <w:marRight w:val="0"/>
              <w:marTop w:val="0"/>
              <w:marBottom w:val="0"/>
              <w:divBdr>
                <w:top w:val="none" w:sz="0" w:space="0" w:color="auto"/>
                <w:left w:val="none" w:sz="0" w:space="0" w:color="auto"/>
                <w:bottom w:val="none" w:sz="0" w:space="0" w:color="auto"/>
                <w:right w:val="none" w:sz="0" w:space="0" w:color="auto"/>
              </w:divBdr>
            </w:div>
            <w:div w:id="1252007778">
              <w:marLeft w:val="0"/>
              <w:marRight w:val="0"/>
              <w:marTop w:val="0"/>
              <w:marBottom w:val="0"/>
              <w:divBdr>
                <w:top w:val="none" w:sz="0" w:space="0" w:color="auto"/>
                <w:left w:val="none" w:sz="0" w:space="0" w:color="auto"/>
                <w:bottom w:val="none" w:sz="0" w:space="0" w:color="auto"/>
                <w:right w:val="none" w:sz="0" w:space="0" w:color="auto"/>
              </w:divBdr>
            </w:div>
            <w:div w:id="684749601">
              <w:marLeft w:val="0"/>
              <w:marRight w:val="0"/>
              <w:marTop w:val="0"/>
              <w:marBottom w:val="0"/>
              <w:divBdr>
                <w:top w:val="none" w:sz="0" w:space="0" w:color="auto"/>
                <w:left w:val="none" w:sz="0" w:space="0" w:color="auto"/>
                <w:bottom w:val="none" w:sz="0" w:space="0" w:color="auto"/>
                <w:right w:val="none" w:sz="0" w:space="0" w:color="auto"/>
              </w:divBdr>
            </w:div>
            <w:div w:id="1602110130">
              <w:marLeft w:val="0"/>
              <w:marRight w:val="0"/>
              <w:marTop w:val="0"/>
              <w:marBottom w:val="0"/>
              <w:divBdr>
                <w:top w:val="none" w:sz="0" w:space="0" w:color="auto"/>
                <w:left w:val="none" w:sz="0" w:space="0" w:color="auto"/>
                <w:bottom w:val="none" w:sz="0" w:space="0" w:color="auto"/>
                <w:right w:val="none" w:sz="0" w:space="0" w:color="auto"/>
              </w:divBdr>
            </w:div>
          </w:divsChild>
        </w:div>
        <w:div w:id="1119759582">
          <w:marLeft w:val="0"/>
          <w:marRight w:val="0"/>
          <w:marTop w:val="0"/>
          <w:marBottom w:val="0"/>
          <w:divBdr>
            <w:top w:val="none" w:sz="0" w:space="0" w:color="auto"/>
            <w:left w:val="none" w:sz="0" w:space="0" w:color="auto"/>
            <w:bottom w:val="none" w:sz="0" w:space="0" w:color="auto"/>
            <w:right w:val="none" w:sz="0" w:space="0" w:color="auto"/>
          </w:divBdr>
          <w:divsChild>
            <w:div w:id="895551370">
              <w:marLeft w:val="0"/>
              <w:marRight w:val="0"/>
              <w:marTop w:val="0"/>
              <w:marBottom w:val="0"/>
              <w:divBdr>
                <w:top w:val="none" w:sz="0" w:space="0" w:color="auto"/>
                <w:left w:val="none" w:sz="0" w:space="0" w:color="auto"/>
                <w:bottom w:val="none" w:sz="0" w:space="0" w:color="auto"/>
                <w:right w:val="none" w:sz="0" w:space="0" w:color="auto"/>
              </w:divBdr>
            </w:div>
            <w:div w:id="672413582">
              <w:marLeft w:val="0"/>
              <w:marRight w:val="0"/>
              <w:marTop w:val="0"/>
              <w:marBottom w:val="0"/>
              <w:divBdr>
                <w:top w:val="none" w:sz="0" w:space="0" w:color="auto"/>
                <w:left w:val="none" w:sz="0" w:space="0" w:color="auto"/>
                <w:bottom w:val="none" w:sz="0" w:space="0" w:color="auto"/>
                <w:right w:val="none" w:sz="0" w:space="0" w:color="auto"/>
              </w:divBdr>
            </w:div>
            <w:div w:id="1720395716">
              <w:marLeft w:val="0"/>
              <w:marRight w:val="0"/>
              <w:marTop w:val="0"/>
              <w:marBottom w:val="0"/>
              <w:divBdr>
                <w:top w:val="none" w:sz="0" w:space="0" w:color="auto"/>
                <w:left w:val="none" w:sz="0" w:space="0" w:color="auto"/>
                <w:bottom w:val="none" w:sz="0" w:space="0" w:color="auto"/>
                <w:right w:val="none" w:sz="0" w:space="0" w:color="auto"/>
              </w:divBdr>
            </w:div>
            <w:div w:id="479619625">
              <w:marLeft w:val="0"/>
              <w:marRight w:val="0"/>
              <w:marTop w:val="0"/>
              <w:marBottom w:val="0"/>
              <w:divBdr>
                <w:top w:val="none" w:sz="0" w:space="0" w:color="auto"/>
                <w:left w:val="none" w:sz="0" w:space="0" w:color="auto"/>
                <w:bottom w:val="none" w:sz="0" w:space="0" w:color="auto"/>
                <w:right w:val="none" w:sz="0" w:space="0" w:color="auto"/>
              </w:divBdr>
            </w:div>
          </w:divsChild>
        </w:div>
        <w:div w:id="172383454">
          <w:marLeft w:val="0"/>
          <w:marRight w:val="0"/>
          <w:marTop w:val="0"/>
          <w:marBottom w:val="0"/>
          <w:divBdr>
            <w:top w:val="none" w:sz="0" w:space="0" w:color="auto"/>
            <w:left w:val="none" w:sz="0" w:space="0" w:color="auto"/>
            <w:bottom w:val="none" w:sz="0" w:space="0" w:color="auto"/>
            <w:right w:val="none" w:sz="0" w:space="0" w:color="auto"/>
          </w:divBdr>
          <w:divsChild>
            <w:div w:id="1331370208">
              <w:marLeft w:val="0"/>
              <w:marRight w:val="0"/>
              <w:marTop w:val="0"/>
              <w:marBottom w:val="0"/>
              <w:divBdr>
                <w:top w:val="none" w:sz="0" w:space="0" w:color="auto"/>
                <w:left w:val="none" w:sz="0" w:space="0" w:color="auto"/>
                <w:bottom w:val="none" w:sz="0" w:space="0" w:color="auto"/>
                <w:right w:val="none" w:sz="0" w:space="0" w:color="auto"/>
              </w:divBdr>
            </w:div>
            <w:div w:id="1474181831">
              <w:marLeft w:val="0"/>
              <w:marRight w:val="0"/>
              <w:marTop w:val="0"/>
              <w:marBottom w:val="0"/>
              <w:divBdr>
                <w:top w:val="none" w:sz="0" w:space="0" w:color="auto"/>
                <w:left w:val="none" w:sz="0" w:space="0" w:color="auto"/>
                <w:bottom w:val="none" w:sz="0" w:space="0" w:color="auto"/>
                <w:right w:val="none" w:sz="0" w:space="0" w:color="auto"/>
              </w:divBdr>
            </w:div>
            <w:div w:id="2133133450">
              <w:marLeft w:val="0"/>
              <w:marRight w:val="0"/>
              <w:marTop w:val="0"/>
              <w:marBottom w:val="0"/>
              <w:divBdr>
                <w:top w:val="none" w:sz="0" w:space="0" w:color="auto"/>
                <w:left w:val="none" w:sz="0" w:space="0" w:color="auto"/>
                <w:bottom w:val="none" w:sz="0" w:space="0" w:color="auto"/>
                <w:right w:val="none" w:sz="0" w:space="0" w:color="auto"/>
              </w:divBdr>
            </w:div>
            <w:div w:id="593245491">
              <w:marLeft w:val="0"/>
              <w:marRight w:val="0"/>
              <w:marTop w:val="0"/>
              <w:marBottom w:val="0"/>
              <w:divBdr>
                <w:top w:val="none" w:sz="0" w:space="0" w:color="auto"/>
                <w:left w:val="none" w:sz="0" w:space="0" w:color="auto"/>
                <w:bottom w:val="none" w:sz="0" w:space="0" w:color="auto"/>
                <w:right w:val="none" w:sz="0" w:space="0" w:color="auto"/>
              </w:divBdr>
            </w:div>
          </w:divsChild>
        </w:div>
        <w:div w:id="1131943632">
          <w:marLeft w:val="0"/>
          <w:marRight w:val="0"/>
          <w:marTop w:val="0"/>
          <w:marBottom w:val="0"/>
          <w:divBdr>
            <w:top w:val="none" w:sz="0" w:space="0" w:color="auto"/>
            <w:left w:val="none" w:sz="0" w:space="0" w:color="auto"/>
            <w:bottom w:val="none" w:sz="0" w:space="0" w:color="auto"/>
            <w:right w:val="none" w:sz="0" w:space="0" w:color="auto"/>
          </w:divBdr>
          <w:divsChild>
            <w:div w:id="1524436138">
              <w:marLeft w:val="0"/>
              <w:marRight w:val="0"/>
              <w:marTop w:val="0"/>
              <w:marBottom w:val="0"/>
              <w:divBdr>
                <w:top w:val="none" w:sz="0" w:space="0" w:color="auto"/>
                <w:left w:val="none" w:sz="0" w:space="0" w:color="auto"/>
                <w:bottom w:val="none" w:sz="0" w:space="0" w:color="auto"/>
                <w:right w:val="none" w:sz="0" w:space="0" w:color="auto"/>
              </w:divBdr>
            </w:div>
            <w:div w:id="1763603542">
              <w:marLeft w:val="0"/>
              <w:marRight w:val="0"/>
              <w:marTop w:val="0"/>
              <w:marBottom w:val="0"/>
              <w:divBdr>
                <w:top w:val="none" w:sz="0" w:space="0" w:color="auto"/>
                <w:left w:val="none" w:sz="0" w:space="0" w:color="auto"/>
                <w:bottom w:val="none" w:sz="0" w:space="0" w:color="auto"/>
                <w:right w:val="none" w:sz="0" w:space="0" w:color="auto"/>
              </w:divBdr>
            </w:div>
            <w:div w:id="862134257">
              <w:marLeft w:val="0"/>
              <w:marRight w:val="0"/>
              <w:marTop w:val="0"/>
              <w:marBottom w:val="0"/>
              <w:divBdr>
                <w:top w:val="none" w:sz="0" w:space="0" w:color="auto"/>
                <w:left w:val="none" w:sz="0" w:space="0" w:color="auto"/>
                <w:bottom w:val="none" w:sz="0" w:space="0" w:color="auto"/>
                <w:right w:val="none" w:sz="0" w:space="0" w:color="auto"/>
              </w:divBdr>
            </w:div>
            <w:div w:id="1662659076">
              <w:marLeft w:val="0"/>
              <w:marRight w:val="0"/>
              <w:marTop w:val="0"/>
              <w:marBottom w:val="0"/>
              <w:divBdr>
                <w:top w:val="none" w:sz="0" w:space="0" w:color="auto"/>
                <w:left w:val="none" w:sz="0" w:space="0" w:color="auto"/>
                <w:bottom w:val="none" w:sz="0" w:space="0" w:color="auto"/>
                <w:right w:val="none" w:sz="0" w:space="0" w:color="auto"/>
              </w:divBdr>
            </w:div>
            <w:div w:id="164437773">
              <w:marLeft w:val="0"/>
              <w:marRight w:val="0"/>
              <w:marTop w:val="0"/>
              <w:marBottom w:val="0"/>
              <w:divBdr>
                <w:top w:val="none" w:sz="0" w:space="0" w:color="auto"/>
                <w:left w:val="none" w:sz="0" w:space="0" w:color="auto"/>
                <w:bottom w:val="none" w:sz="0" w:space="0" w:color="auto"/>
                <w:right w:val="none" w:sz="0" w:space="0" w:color="auto"/>
              </w:divBdr>
            </w:div>
          </w:divsChild>
        </w:div>
        <w:div w:id="2033845032">
          <w:marLeft w:val="0"/>
          <w:marRight w:val="0"/>
          <w:marTop w:val="0"/>
          <w:marBottom w:val="0"/>
          <w:divBdr>
            <w:top w:val="none" w:sz="0" w:space="0" w:color="auto"/>
            <w:left w:val="none" w:sz="0" w:space="0" w:color="auto"/>
            <w:bottom w:val="none" w:sz="0" w:space="0" w:color="auto"/>
            <w:right w:val="none" w:sz="0" w:space="0" w:color="auto"/>
          </w:divBdr>
          <w:divsChild>
            <w:div w:id="2085181027">
              <w:marLeft w:val="0"/>
              <w:marRight w:val="0"/>
              <w:marTop w:val="0"/>
              <w:marBottom w:val="0"/>
              <w:divBdr>
                <w:top w:val="none" w:sz="0" w:space="0" w:color="auto"/>
                <w:left w:val="none" w:sz="0" w:space="0" w:color="auto"/>
                <w:bottom w:val="none" w:sz="0" w:space="0" w:color="auto"/>
                <w:right w:val="none" w:sz="0" w:space="0" w:color="auto"/>
              </w:divBdr>
            </w:div>
            <w:div w:id="881552347">
              <w:marLeft w:val="0"/>
              <w:marRight w:val="0"/>
              <w:marTop w:val="0"/>
              <w:marBottom w:val="0"/>
              <w:divBdr>
                <w:top w:val="none" w:sz="0" w:space="0" w:color="auto"/>
                <w:left w:val="none" w:sz="0" w:space="0" w:color="auto"/>
                <w:bottom w:val="none" w:sz="0" w:space="0" w:color="auto"/>
                <w:right w:val="none" w:sz="0" w:space="0" w:color="auto"/>
              </w:divBdr>
            </w:div>
            <w:div w:id="1741949035">
              <w:marLeft w:val="0"/>
              <w:marRight w:val="0"/>
              <w:marTop w:val="0"/>
              <w:marBottom w:val="0"/>
              <w:divBdr>
                <w:top w:val="none" w:sz="0" w:space="0" w:color="auto"/>
                <w:left w:val="none" w:sz="0" w:space="0" w:color="auto"/>
                <w:bottom w:val="none" w:sz="0" w:space="0" w:color="auto"/>
                <w:right w:val="none" w:sz="0" w:space="0" w:color="auto"/>
              </w:divBdr>
            </w:div>
          </w:divsChild>
        </w:div>
        <w:div w:id="577251718">
          <w:marLeft w:val="0"/>
          <w:marRight w:val="0"/>
          <w:marTop w:val="0"/>
          <w:marBottom w:val="0"/>
          <w:divBdr>
            <w:top w:val="none" w:sz="0" w:space="0" w:color="auto"/>
            <w:left w:val="none" w:sz="0" w:space="0" w:color="auto"/>
            <w:bottom w:val="none" w:sz="0" w:space="0" w:color="auto"/>
            <w:right w:val="none" w:sz="0" w:space="0" w:color="auto"/>
          </w:divBdr>
        </w:div>
        <w:div w:id="263535994">
          <w:marLeft w:val="0"/>
          <w:marRight w:val="0"/>
          <w:marTop w:val="0"/>
          <w:marBottom w:val="0"/>
          <w:divBdr>
            <w:top w:val="none" w:sz="0" w:space="0" w:color="auto"/>
            <w:left w:val="none" w:sz="0" w:space="0" w:color="auto"/>
            <w:bottom w:val="none" w:sz="0" w:space="0" w:color="auto"/>
            <w:right w:val="none" w:sz="0" w:space="0" w:color="auto"/>
          </w:divBdr>
        </w:div>
        <w:div w:id="151411739">
          <w:marLeft w:val="0"/>
          <w:marRight w:val="0"/>
          <w:marTop w:val="0"/>
          <w:marBottom w:val="0"/>
          <w:divBdr>
            <w:top w:val="none" w:sz="0" w:space="0" w:color="auto"/>
            <w:left w:val="none" w:sz="0" w:space="0" w:color="auto"/>
            <w:bottom w:val="none" w:sz="0" w:space="0" w:color="auto"/>
            <w:right w:val="none" w:sz="0" w:space="0" w:color="auto"/>
          </w:divBdr>
        </w:div>
        <w:div w:id="272441043">
          <w:marLeft w:val="0"/>
          <w:marRight w:val="0"/>
          <w:marTop w:val="0"/>
          <w:marBottom w:val="0"/>
          <w:divBdr>
            <w:top w:val="none" w:sz="0" w:space="0" w:color="auto"/>
            <w:left w:val="none" w:sz="0" w:space="0" w:color="auto"/>
            <w:bottom w:val="none" w:sz="0" w:space="0" w:color="auto"/>
            <w:right w:val="none" w:sz="0" w:space="0" w:color="auto"/>
          </w:divBdr>
        </w:div>
        <w:div w:id="485709090">
          <w:marLeft w:val="0"/>
          <w:marRight w:val="0"/>
          <w:marTop w:val="0"/>
          <w:marBottom w:val="0"/>
          <w:divBdr>
            <w:top w:val="none" w:sz="0" w:space="0" w:color="auto"/>
            <w:left w:val="none" w:sz="0" w:space="0" w:color="auto"/>
            <w:bottom w:val="none" w:sz="0" w:space="0" w:color="auto"/>
            <w:right w:val="none" w:sz="0" w:space="0" w:color="auto"/>
          </w:divBdr>
        </w:div>
        <w:div w:id="634220284">
          <w:marLeft w:val="0"/>
          <w:marRight w:val="0"/>
          <w:marTop w:val="0"/>
          <w:marBottom w:val="0"/>
          <w:divBdr>
            <w:top w:val="none" w:sz="0" w:space="0" w:color="auto"/>
            <w:left w:val="none" w:sz="0" w:space="0" w:color="auto"/>
            <w:bottom w:val="none" w:sz="0" w:space="0" w:color="auto"/>
            <w:right w:val="none" w:sz="0" w:space="0" w:color="auto"/>
          </w:divBdr>
        </w:div>
        <w:div w:id="1737363071">
          <w:marLeft w:val="0"/>
          <w:marRight w:val="0"/>
          <w:marTop w:val="0"/>
          <w:marBottom w:val="0"/>
          <w:divBdr>
            <w:top w:val="none" w:sz="0" w:space="0" w:color="auto"/>
            <w:left w:val="none" w:sz="0" w:space="0" w:color="auto"/>
            <w:bottom w:val="none" w:sz="0" w:space="0" w:color="auto"/>
            <w:right w:val="none" w:sz="0" w:space="0" w:color="auto"/>
          </w:divBdr>
        </w:div>
        <w:div w:id="679549918">
          <w:marLeft w:val="0"/>
          <w:marRight w:val="0"/>
          <w:marTop w:val="0"/>
          <w:marBottom w:val="0"/>
          <w:divBdr>
            <w:top w:val="none" w:sz="0" w:space="0" w:color="auto"/>
            <w:left w:val="none" w:sz="0" w:space="0" w:color="auto"/>
            <w:bottom w:val="none" w:sz="0" w:space="0" w:color="auto"/>
            <w:right w:val="none" w:sz="0" w:space="0" w:color="auto"/>
          </w:divBdr>
        </w:div>
        <w:div w:id="1770740283">
          <w:marLeft w:val="0"/>
          <w:marRight w:val="0"/>
          <w:marTop w:val="0"/>
          <w:marBottom w:val="0"/>
          <w:divBdr>
            <w:top w:val="none" w:sz="0" w:space="0" w:color="auto"/>
            <w:left w:val="none" w:sz="0" w:space="0" w:color="auto"/>
            <w:bottom w:val="none" w:sz="0" w:space="0" w:color="auto"/>
            <w:right w:val="none" w:sz="0" w:space="0" w:color="auto"/>
          </w:divBdr>
          <w:divsChild>
            <w:div w:id="1481116939">
              <w:marLeft w:val="0"/>
              <w:marRight w:val="0"/>
              <w:marTop w:val="0"/>
              <w:marBottom w:val="0"/>
              <w:divBdr>
                <w:top w:val="none" w:sz="0" w:space="0" w:color="auto"/>
                <w:left w:val="none" w:sz="0" w:space="0" w:color="auto"/>
                <w:bottom w:val="none" w:sz="0" w:space="0" w:color="auto"/>
                <w:right w:val="none" w:sz="0" w:space="0" w:color="auto"/>
              </w:divBdr>
            </w:div>
          </w:divsChild>
        </w:div>
        <w:div w:id="501697563">
          <w:marLeft w:val="0"/>
          <w:marRight w:val="0"/>
          <w:marTop w:val="0"/>
          <w:marBottom w:val="0"/>
          <w:divBdr>
            <w:top w:val="none" w:sz="0" w:space="0" w:color="auto"/>
            <w:left w:val="none" w:sz="0" w:space="0" w:color="auto"/>
            <w:bottom w:val="none" w:sz="0" w:space="0" w:color="auto"/>
            <w:right w:val="none" w:sz="0" w:space="0" w:color="auto"/>
          </w:divBdr>
          <w:divsChild>
            <w:div w:id="1552108173">
              <w:marLeft w:val="0"/>
              <w:marRight w:val="0"/>
              <w:marTop w:val="0"/>
              <w:marBottom w:val="0"/>
              <w:divBdr>
                <w:top w:val="none" w:sz="0" w:space="0" w:color="auto"/>
                <w:left w:val="none" w:sz="0" w:space="0" w:color="auto"/>
                <w:bottom w:val="none" w:sz="0" w:space="0" w:color="auto"/>
                <w:right w:val="none" w:sz="0" w:space="0" w:color="auto"/>
              </w:divBdr>
            </w:div>
          </w:divsChild>
        </w:div>
        <w:div w:id="961690070">
          <w:marLeft w:val="0"/>
          <w:marRight w:val="0"/>
          <w:marTop w:val="0"/>
          <w:marBottom w:val="0"/>
          <w:divBdr>
            <w:top w:val="none" w:sz="0" w:space="0" w:color="auto"/>
            <w:left w:val="none" w:sz="0" w:space="0" w:color="auto"/>
            <w:bottom w:val="none" w:sz="0" w:space="0" w:color="auto"/>
            <w:right w:val="none" w:sz="0" w:space="0" w:color="auto"/>
          </w:divBdr>
        </w:div>
        <w:div w:id="1916628008">
          <w:marLeft w:val="0"/>
          <w:marRight w:val="0"/>
          <w:marTop w:val="0"/>
          <w:marBottom w:val="0"/>
          <w:divBdr>
            <w:top w:val="none" w:sz="0" w:space="0" w:color="auto"/>
            <w:left w:val="none" w:sz="0" w:space="0" w:color="auto"/>
            <w:bottom w:val="none" w:sz="0" w:space="0" w:color="auto"/>
            <w:right w:val="none" w:sz="0" w:space="0" w:color="auto"/>
          </w:divBdr>
        </w:div>
        <w:div w:id="1619604289">
          <w:marLeft w:val="0"/>
          <w:marRight w:val="0"/>
          <w:marTop w:val="0"/>
          <w:marBottom w:val="0"/>
          <w:divBdr>
            <w:top w:val="none" w:sz="0" w:space="0" w:color="auto"/>
            <w:left w:val="none" w:sz="0" w:space="0" w:color="auto"/>
            <w:bottom w:val="none" w:sz="0" w:space="0" w:color="auto"/>
            <w:right w:val="none" w:sz="0" w:space="0" w:color="auto"/>
          </w:divBdr>
        </w:div>
        <w:div w:id="1278831815">
          <w:marLeft w:val="0"/>
          <w:marRight w:val="0"/>
          <w:marTop w:val="0"/>
          <w:marBottom w:val="0"/>
          <w:divBdr>
            <w:top w:val="none" w:sz="0" w:space="0" w:color="auto"/>
            <w:left w:val="none" w:sz="0" w:space="0" w:color="auto"/>
            <w:bottom w:val="none" w:sz="0" w:space="0" w:color="auto"/>
            <w:right w:val="none" w:sz="0" w:space="0" w:color="auto"/>
          </w:divBdr>
        </w:div>
        <w:div w:id="1228415690">
          <w:marLeft w:val="0"/>
          <w:marRight w:val="0"/>
          <w:marTop w:val="0"/>
          <w:marBottom w:val="0"/>
          <w:divBdr>
            <w:top w:val="none" w:sz="0" w:space="0" w:color="auto"/>
            <w:left w:val="none" w:sz="0" w:space="0" w:color="auto"/>
            <w:bottom w:val="none" w:sz="0" w:space="0" w:color="auto"/>
            <w:right w:val="none" w:sz="0" w:space="0" w:color="auto"/>
          </w:divBdr>
        </w:div>
        <w:div w:id="818957495">
          <w:marLeft w:val="0"/>
          <w:marRight w:val="0"/>
          <w:marTop w:val="0"/>
          <w:marBottom w:val="0"/>
          <w:divBdr>
            <w:top w:val="none" w:sz="0" w:space="0" w:color="auto"/>
            <w:left w:val="none" w:sz="0" w:space="0" w:color="auto"/>
            <w:bottom w:val="none" w:sz="0" w:space="0" w:color="auto"/>
            <w:right w:val="none" w:sz="0" w:space="0" w:color="auto"/>
          </w:divBdr>
        </w:div>
        <w:div w:id="512451869">
          <w:marLeft w:val="0"/>
          <w:marRight w:val="0"/>
          <w:marTop w:val="0"/>
          <w:marBottom w:val="0"/>
          <w:divBdr>
            <w:top w:val="none" w:sz="0" w:space="0" w:color="auto"/>
            <w:left w:val="none" w:sz="0" w:space="0" w:color="auto"/>
            <w:bottom w:val="none" w:sz="0" w:space="0" w:color="auto"/>
            <w:right w:val="none" w:sz="0" w:space="0" w:color="auto"/>
          </w:divBdr>
        </w:div>
        <w:div w:id="538858922">
          <w:marLeft w:val="0"/>
          <w:marRight w:val="0"/>
          <w:marTop w:val="0"/>
          <w:marBottom w:val="0"/>
          <w:divBdr>
            <w:top w:val="none" w:sz="0" w:space="0" w:color="auto"/>
            <w:left w:val="none" w:sz="0" w:space="0" w:color="auto"/>
            <w:bottom w:val="none" w:sz="0" w:space="0" w:color="auto"/>
            <w:right w:val="none" w:sz="0" w:space="0" w:color="auto"/>
          </w:divBdr>
        </w:div>
        <w:div w:id="169833974">
          <w:marLeft w:val="0"/>
          <w:marRight w:val="0"/>
          <w:marTop w:val="0"/>
          <w:marBottom w:val="0"/>
          <w:divBdr>
            <w:top w:val="none" w:sz="0" w:space="0" w:color="auto"/>
            <w:left w:val="none" w:sz="0" w:space="0" w:color="auto"/>
            <w:bottom w:val="none" w:sz="0" w:space="0" w:color="auto"/>
            <w:right w:val="none" w:sz="0" w:space="0" w:color="auto"/>
          </w:divBdr>
        </w:div>
        <w:div w:id="1990788412">
          <w:marLeft w:val="0"/>
          <w:marRight w:val="0"/>
          <w:marTop w:val="0"/>
          <w:marBottom w:val="0"/>
          <w:divBdr>
            <w:top w:val="none" w:sz="0" w:space="0" w:color="auto"/>
            <w:left w:val="none" w:sz="0" w:space="0" w:color="auto"/>
            <w:bottom w:val="none" w:sz="0" w:space="0" w:color="auto"/>
            <w:right w:val="none" w:sz="0" w:space="0" w:color="auto"/>
          </w:divBdr>
        </w:div>
        <w:div w:id="1605964459">
          <w:marLeft w:val="0"/>
          <w:marRight w:val="0"/>
          <w:marTop w:val="0"/>
          <w:marBottom w:val="0"/>
          <w:divBdr>
            <w:top w:val="none" w:sz="0" w:space="0" w:color="auto"/>
            <w:left w:val="none" w:sz="0" w:space="0" w:color="auto"/>
            <w:bottom w:val="none" w:sz="0" w:space="0" w:color="auto"/>
            <w:right w:val="none" w:sz="0" w:space="0" w:color="auto"/>
          </w:divBdr>
        </w:div>
        <w:div w:id="658458395">
          <w:marLeft w:val="0"/>
          <w:marRight w:val="0"/>
          <w:marTop w:val="0"/>
          <w:marBottom w:val="0"/>
          <w:divBdr>
            <w:top w:val="none" w:sz="0" w:space="0" w:color="auto"/>
            <w:left w:val="none" w:sz="0" w:space="0" w:color="auto"/>
            <w:bottom w:val="none" w:sz="0" w:space="0" w:color="auto"/>
            <w:right w:val="none" w:sz="0" w:space="0" w:color="auto"/>
          </w:divBdr>
        </w:div>
        <w:div w:id="1900900377">
          <w:marLeft w:val="0"/>
          <w:marRight w:val="0"/>
          <w:marTop w:val="0"/>
          <w:marBottom w:val="0"/>
          <w:divBdr>
            <w:top w:val="none" w:sz="0" w:space="0" w:color="auto"/>
            <w:left w:val="none" w:sz="0" w:space="0" w:color="auto"/>
            <w:bottom w:val="none" w:sz="0" w:space="0" w:color="auto"/>
            <w:right w:val="none" w:sz="0" w:space="0" w:color="auto"/>
          </w:divBdr>
        </w:div>
        <w:div w:id="580212348">
          <w:marLeft w:val="0"/>
          <w:marRight w:val="0"/>
          <w:marTop w:val="0"/>
          <w:marBottom w:val="0"/>
          <w:divBdr>
            <w:top w:val="none" w:sz="0" w:space="0" w:color="auto"/>
            <w:left w:val="none" w:sz="0" w:space="0" w:color="auto"/>
            <w:bottom w:val="none" w:sz="0" w:space="0" w:color="auto"/>
            <w:right w:val="none" w:sz="0" w:space="0" w:color="auto"/>
          </w:divBdr>
        </w:div>
        <w:div w:id="27731151">
          <w:marLeft w:val="0"/>
          <w:marRight w:val="0"/>
          <w:marTop w:val="0"/>
          <w:marBottom w:val="0"/>
          <w:divBdr>
            <w:top w:val="none" w:sz="0" w:space="0" w:color="auto"/>
            <w:left w:val="none" w:sz="0" w:space="0" w:color="auto"/>
            <w:bottom w:val="none" w:sz="0" w:space="0" w:color="auto"/>
            <w:right w:val="none" w:sz="0" w:space="0" w:color="auto"/>
          </w:divBdr>
        </w:div>
        <w:div w:id="1322467382">
          <w:marLeft w:val="0"/>
          <w:marRight w:val="0"/>
          <w:marTop w:val="0"/>
          <w:marBottom w:val="0"/>
          <w:divBdr>
            <w:top w:val="none" w:sz="0" w:space="0" w:color="auto"/>
            <w:left w:val="none" w:sz="0" w:space="0" w:color="auto"/>
            <w:bottom w:val="none" w:sz="0" w:space="0" w:color="auto"/>
            <w:right w:val="none" w:sz="0" w:space="0" w:color="auto"/>
          </w:divBdr>
          <w:divsChild>
            <w:div w:id="1272709692">
              <w:marLeft w:val="0"/>
              <w:marRight w:val="0"/>
              <w:marTop w:val="0"/>
              <w:marBottom w:val="0"/>
              <w:divBdr>
                <w:top w:val="none" w:sz="0" w:space="0" w:color="auto"/>
                <w:left w:val="none" w:sz="0" w:space="0" w:color="auto"/>
                <w:bottom w:val="none" w:sz="0" w:space="0" w:color="auto"/>
                <w:right w:val="none" w:sz="0" w:space="0" w:color="auto"/>
              </w:divBdr>
            </w:div>
            <w:div w:id="869490890">
              <w:marLeft w:val="0"/>
              <w:marRight w:val="0"/>
              <w:marTop w:val="0"/>
              <w:marBottom w:val="0"/>
              <w:divBdr>
                <w:top w:val="none" w:sz="0" w:space="0" w:color="auto"/>
                <w:left w:val="none" w:sz="0" w:space="0" w:color="auto"/>
                <w:bottom w:val="none" w:sz="0" w:space="0" w:color="auto"/>
                <w:right w:val="none" w:sz="0" w:space="0" w:color="auto"/>
              </w:divBdr>
            </w:div>
            <w:div w:id="1176924008">
              <w:marLeft w:val="0"/>
              <w:marRight w:val="0"/>
              <w:marTop w:val="0"/>
              <w:marBottom w:val="0"/>
              <w:divBdr>
                <w:top w:val="none" w:sz="0" w:space="0" w:color="auto"/>
                <w:left w:val="none" w:sz="0" w:space="0" w:color="auto"/>
                <w:bottom w:val="none" w:sz="0" w:space="0" w:color="auto"/>
                <w:right w:val="none" w:sz="0" w:space="0" w:color="auto"/>
              </w:divBdr>
            </w:div>
            <w:div w:id="461581449">
              <w:marLeft w:val="0"/>
              <w:marRight w:val="0"/>
              <w:marTop w:val="0"/>
              <w:marBottom w:val="0"/>
              <w:divBdr>
                <w:top w:val="none" w:sz="0" w:space="0" w:color="auto"/>
                <w:left w:val="none" w:sz="0" w:space="0" w:color="auto"/>
                <w:bottom w:val="none" w:sz="0" w:space="0" w:color="auto"/>
                <w:right w:val="none" w:sz="0" w:space="0" w:color="auto"/>
              </w:divBdr>
            </w:div>
            <w:div w:id="130681302">
              <w:marLeft w:val="0"/>
              <w:marRight w:val="0"/>
              <w:marTop w:val="0"/>
              <w:marBottom w:val="0"/>
              <w:divBdr>
                <w:top w:val="none" w:sz="0" w:space="0" w:color="auto"/>
                <w:left w:val="none" w:sz="0" w:space="0" w:color="auto"/>
                <w:bottom w:val="none" w:sz="0" w:space="0" w:color="auto"/>
                <w:right w:val="none" w:sz="0" w:space="0" w:color="auto"/>
              </w:divBdr>
            </w:div>
          </w:divsChild>
        </w:div>
        <w:div w:id="832181612">
          <w:marLeft w:val="0"/>
          <w:marRight w:val="0"/>
          <w:marTop w:val="0"/>
          <w:marBottom w:val="0"/>
          <w:divBdr>
            <w:top w:val="none" w:sz="0" w:space="0" w:color="auto"/>
            <w:left w:val="none" w:sz="0" w:space="0" w:color="auto"/>
            <w:bottom w:val="none" w:sz="0" w:space="0" w:color="auto"/>
            <w:right w:val="none" w:sz="0" w:space="0" w:color="auto"/>
          </w:divBdr>
          <w:divsChild>
            <w:div w:id="1277374412">
              <w:marLeft w:val="0"/>
              <w:marRight w:val="0"/>
              <w:marTop w:val="0"/>
              <w:marBottom w:val="0"/>
              <w:divBdr>
                <w:top w:val="none" w:sz="0" w:space="0" w:color="auto"/>
                <w:left w:val="none" w:sz="0" w:space="0" w:color="auto"/>
                <w:bottom w:val="none" w:sz="0" w:space="0" w:color="auto"/>
                <w:right w:val="none" w:sz="0" w:space="0" w:color="auto"/>
              </w:divBdr>
            </w:div>
          </w:divsChild>
        </w:div>
        <w:div w:id="1774127579">
          <w:marLeft w:val="0"/>
          <w:marRight w:val="0"/>
          <w:marTop w:val="0"/>
          <w:marBottom w:val="0"/>
          <w:divBdr>
            <w:top w:val="none" w:sz="0" w:space="0" w:color="auto"/>
            <w:left w:val="none" w:sz="0" w:space="0" w:color="auto"/>
            <w:bottom w:val="none" w:sz="0" w:space="0" w:color="auto"/>
            <w:right w:val="none" w:sz="0" w:space="0" w:color="auto"/>
          </w:divBdr>
          <w:divsChild>
            <w:div w:id="2025208485">
              <w:marLeft w:val="0"/>
              <w:marRight w:val="0"/>
              <w:marTop w:val="0"/>
              <w:marBottom w:val="0"/>
              <w:divBdr>
                <w:top w:val="none" w:sz="0" w:space="0" w:color="auto"/>
                <w:left w:val="none" w:sz="0" w:space="0" w:color="auto"/>
                <w:bottom w:val="none" w:sz="0" w:space="0" w:color="auto"/>
                <w:right w:val="none" w:sz="0" w:space="0" w:color="auto"/>
              </w:divBdr>
            </w:div>
          </w:divsChild>
        </w:div>
        <w:div w:id="2127844917">
          <w:marLeft w:val="0"/>
          <w:marRight w:val="0"/>
          <w:marTop w:val="0"/>
          <w:marBottom w:val="0"/>
          <w:divBdr>
            <w:top w:val="none" w:sz="0" w:space="0" w:color="auto"/>
            <w:left w:val="none" w:sz="0" w:space="0" w:color="auto"/>
            <w:bottom w:val="none" w:sz="0" w:space="0" w:color="auto"/>
            <w:right w:val="none" w:sz="0" w:space="0" w:color="auto"/>
          </w:divBdr>
          <w:divsChild>
            <w:div w:id="1277448327">
              <w:marLeft w:val="0"/>
              <w:marRight w:val="0"/>
              <w:marTop w:val="0"/>
              <w:marBottom w:val="0"/>
              <w:divBdr>
                <w:top w:val="none" w:sz="0" w:space="0" w:color="auto"/>
                <w:left w:val="none" w:sz="0" w:space="0" w:color="auto"/>
                <w:bottom w:val="none" w:sz="0" w:space="0" w:color="auto"/>
                <w:right w:val="none" w:sz="0" w:space="0" w:color="auto"/>
              </w:divBdr>
            </w:div>
            <w:div w:id="1703091733">
              <w:marLeft w:val="0"/>
              <w:marRight w:val="0"/>
              <w:marTop w:val="0"/>
              <w:marBottom w:val="0"/>
              <w:divBdr>
                <w:top w:val="none" w:sz="0" w:space="0" w:color="auto"/>
                <w:left w:val="none" w:sz="0" w:space="0" w:color="auto"/>
                <w:bottom w:val="none" w:sz="0" w:space="0" w:color="auto"/>
                <w:right w:val="none" w:sz="0" w:space="0" w:color="auto"/>
              </w:divBdr>
            </w:div>
            <w:div w:id="556743864">
              <w:marLeft w:val="0"/>
              <w:marRight w:val="0"/>
              <w:marTop w:val="0"/>
              <w:marBottom w:val="0"/>
              <w:divBdr>
                <w:top w:val="none" w:sz="0" w:space="0" w:color="auto"/>
                <w:left w:val="none" w:sz="0" w:space="0" w:color="auto"/>
                <w:bottom w:val="none" w:sz="0" w:space="0" w:color="auto"/>
                <w:right w:val="none" w:sz="0" w:space="0" w:color="auto"/>
              </w:divBdr>
            </w:div>
            <w:div w:id="2004314533">
              <w:marLeft w:val="0"/>
              <w:marRight w:val="0"/>
              <w:marTop w:val="0"/>
              <w:marBottom w:val="0"/>
              <w:divBdr>
                <w:top w:val="none" w:sz="0" w:space="0" w:color="auto"/>
                <w:left w:val="none" w:sz="0" w:space="0" w:color="auto"/>
                <w:bottom w:val="none" w:sz="0" w:space="0" w:color="auto"/>
                <w:right w:val="none" w:sz="0" w:space="0" w:color="auto"/>
              </w:divBdr>
            </w:div>
          </w:divsChild>
        </w:div>
        <w:div w:id="1963614732">
          <w:marLeft w:val="0"/>
          <w:marRight w:val="0"/>
          <w:marTop w:val="0"/>
          <w:marBottom w:val="0"/>
          <w:divBdr>
            <w:top w:val="none" w:sz="0" w:space="0" w:color="auto"/>
            <w:left w:val="none" w:sz="0" w:space="0" w:color="auto"/>
            <w:bottom w:val="none" w:sz="0" w:space="0" w:color="auto"/>
            <w:right w:val="none" w:sz="0" w:space="0" w:color="auto"/>
          </w:divBdr>
          <w:divsChild>
            <w:div w:id="679621785">
              <w:marLeft w:val="0"/>
              <w:marRight w:val="0"/>
              <w:marTop w:val="0"/>
              <w:marBottom w:val="0"/>
              <w:divBdr>
                <w:top w:val="none" w:sz="0" w:space="0" w:color="auto"/>
                <w:left w:val="none" w:sz="0" w:space="0" w:color="auto"/>
                <w:bottom w:val="none" w:sz="0" w:space="0" w:color="auto"/>
                <w:right w:val="none" w:sz="0" w:space="0" w:color="auto"/>
              </w:divBdr>
            </w:div>
            <w:div w:id="1883397759">
              <w:marLeft w:val="0"/>
              <w:marRight w:val="0"/>
              <w:marTop w:val="0"/>
              <w:marBottom w:val="0"/>
              <w:divBdr>
                <w:top w:val="none" w:sz="0" w:space="0" w:color="auto"/>
                <w:left w:val="none" w:sz="0" w:space="0" w:color="auto"/>
                <w:bottom w:val="none" w:sz="0" w:space="0" w:color="auto"/>
                <w:right w:val="none" w:sz="0" w:space="0" w:color="auto"/>
              </w:divBdr>
            </w:div>
            <w:div w:id="1230116701">
              <w:marLeft w:val="0"/>
              <w:marRight w:val="0"/>
              <w:marTop w:val="0"/>
              <w:marBottom w:val="0"/>
              <w:divBdr>
                <w:top w:val="none" w:sz="0" w:space="0" w:color="auto"/>
                <w:left w:val="none" w:sz="0" w:space="0" w:color="auto"/>
                <w:bottom w:val="none" w:sz="0" w:space="0" w:color="auto"/>
                <w:right w:val="none" w:sz="0" w:space="0" w:color="auto"/>
              </w:divBdr>
            </w:div>
            <w:div w:id="1631789921">
              <w:marLeft w:val="0"/>
              <w:marRight w:val="0"/>
              <w:marTop w:val="0"/>
              <w:marBottom w:val="0"/>
              <w:divBdr>
                <w:top w:val="none" w:sz="0" w:space="0" w:color="auto"/>
                <w:left w:val="none" w:sz="0" w:space="0" w:color="auto"/>
                <w:bottom w:val="none" w:sz="0" w:space="0" w:color="auto"/>
                <w:right w:val="none" w:sz="0" w:space="0" w:color="auto"/>
              </w:divBdr>
            </w:div>
            <w:div w:id="1260915606">
              <w:marLeft w:val="0"/>
              <w:marRight w:val="0"/>
              <w:marTop w:val="0"/>
              <w:marBottom w:val="0"/>
              <w:divBdr>
                <w:top w:val="none" w:sz="0" w:space="0" w:color="auto"/>
                <w:left w:val="none" w:sz="0" w:space="0" w:color="auto"/>
                <w:bottom w:val="none" w:sz="0" w:space="0" w:color="auto"/>
                <w:right w:val="none" w:sz="0" w:space="0" w:color="auto"/>
              </w:divBdr>
            </w:div>
          </w:divsChild>
        </w:div>
        <w:div w:id="2074157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theme" Target="theme/theme1.xml" Id="rId11" /><Relationship Type="http://schemas.openxmlformats.org/officeDocument/2006/relationships/image" Target="media/image1.png"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image" Target="/media/image5.jpg" Id="Re8e022cf7f5c41a9" /><Relationship Type="http://schemas.openxmlformats.org/officeDocument/2006/relationships/image" Target="/media/image6.jpg" Id="R8ada1be2ba384764" /><Relationship Type="http://schemas.openxmlformats.org/officeDocument/2006/relationships/image" Target="/media/image7.jpg" Id="Rb0878dcbe7254de9" /><Relationship Type="http://schemas.openxmlformats.org/officeDocument/2006/relationships/image" Target="/media/image8.jpg" Id="R7e4fcc79da3341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Emily Hill (ebuntin)</dc:creator>
  <keywords/>
  <dc:description/>
  <lastModifiedBy>Emily Hill (ebuntin)</lastModifiedBy>
  <revision>13</revision>
  <dcterms:created xsi:type="dcterms:W3CDTF">2019-10-17T17:30:00.0000000Z</dcterms:created>
  <dcterms:modified xsi:type="dcterms:W3CDTF">2020-05-07T14:15:31.1817916Z</dcterms:modified>
</coreProperties>
</file>